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D9E" w:rsidRDefault="004A7D9E" w:rsidP="00806997">
      <w:pPr>
        <w:pStyle w:val="a8"/>
        <w:jc w:val="both"/>
        <w:rPr>
          <w:sz w:val="28"/>
          <w:szCs w:val="28"/>
        </w:rPr>
      </w:pPr>
      <w:bookmarkStart w:id="0" w:name="_GoBack"/>
      <w:bookmarkEnd w:id="0"/>
    </w:p>
    <w:p w:rsidR="004A7D9E" w:rsidRPr="004A7D9E" w:rsidRDefault="004A7D9E" w:rsidP="004A7D9E">
      <w:pPr>
        <w:jc w:val="both"/>
        <w:rPr>
          <w:sz w:val="28"/>
          <w:szCs w:val="28"/>
        </w:rPr>
      </w:pPr>
      <w:r w:rsidRPr="004A7D9E">
        <w:rPr>
          <w:noProof/>
        </w:rPr>
        <w:drawing>
          <wp:anchor distT="0" distB="0" distL="114300" distR="114300" simplePos="0" relativeHeight="251679744" behindDoc="1" locked="0" layoutInCell="1" allowOverlap="1" wp14:anchorId="7B2FBC57" wp14:editId="7159628B">
            <wp:simplePos x="0" y="0"/>
            <wp:positionH relativeFrom="column">
              <wp:posOffset>2407285</wp:posOffset>
            </wp:positionH>
            <wp:positionV relativeFrom="paragraph">
              <wp:posOffset>-688975</wp:posOffset>
            </wp:positionV>
            <wp:extent cx="657860" cy="800100"/>
            <wp:effectExtent l="0" t="0" r="0" b="0"/>
            <wp:wrapTight wrapText="bothSides">
              <wp:wrapPolygon edited="0">
                <wp:start x="0" y="0"/>
                <wp:lineTo x="0" y="21086"/>
                <wp:lineTo x="21266" y="21086"/>
                <wp:lineTo x="21266" y="0"/>
                <wp:lineTo x="0" y="0"/>
              </wp:wrapPolygon>
            </wp:wrapTight>
            <wp:docPr id="2" name="Рисунок 2"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rsidR="004A7D9E" w:rsidRPr="004A7D9E" w:rsidRDefault="00F653E5" w:rsidP="004A7D9E">
      <w:pPr>
        <w:jc w:val="center"/>
        <w:rPr>
          <w:sz w:val="28"/>
          <w:szCs w:val="28"/>
        </w:rPr>
      </w:pPr>
      <w:r>
        <w:pict>
          <v:oval id="Овал 3" o:spid="_x0000_s1078" style="position:absolute;left:0;text-align:left;margin-left:298.2pt;margin-top:-20.15pt;width:26.25pt;height:7.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" strokecolor="white"/>
        </w:pict>
      </w:r>
      <w:r w:rsidR="004A7D9E" w:rsidRPr="004A7D9E">
        <w:rPr>
          <w:sz w:val="28"/>
          <w:szCs w:val="28"/>
        </w:rPr>
        <w:t>МУНИЦИПАЛЬНОЕ ОБРАЗОВАНИЕ</w:t>
      </w:r>
    </w:p>
    <w:p w:rsidR="004A7D9E" w:rsidRPr="004A7D9E" w:rsidRDefault="004A7D9E" w:rsidP="004A7D9E">
      <w:pPr>
        <w:jc w:val="center"/>
        <w:rPr>
          <w:sz w:val="28"/>
          <w:szCs w:val="28"/>
        </w:rPr>
      </w:pPr>
      <w:r w:rsidRPr="004A7D9E">
        <w:rPr>
          <w:sz w:val="28"/>
          <w:szCs w:val="28"/>
        </w:rPr>
        <w:t>ХАНТЫ-МАНСИЙСКИЙ РАЙОН</w:t>
      </w:r>
    </w:p>
    <w:p w:rsidR="004A7D9E" w:rsidRPr="004A7D9E" w:rsidRDefault="004A7D9E" w:rsidP="004A7D9E">
      <w:pPr>
        <w:jc w:val="center"/>
        <w:rPr>
          <w:sz w:val="28"/>
          <w:szCs w:val="28"/>
        </w:rPr>
      </w:pPr>
      <w:r w:rsidRPr="004A7D9E">
        <w:rPr>
          <w:sz w:val="28"/>
          <w:szCs w:val="28"/>
        </w:rPr>
        <w:t>Ханты-Мансийский автономный округ – Югра</w:t>
      </w:r>
    </w:p>
    <w:p w:rsidR="004A7D9E" w:rsidRPr="004A7D9E" w:rsidRDefault="004A7D9E" w:rsidP="004A7D9E">
      <w:pPr>
        <w:jc w:val="center"/>
        <w:rPr>
          <w:b/>
          <w:sz w:val="28"/>
          <w:szCs w:val="28"/>
        </w:rPr>
      </w:pPr>
      <w:r w:rsidRPr="004A7D9E">
        <w:rPr>
          <w:b/>
          <w:sz w:val="28"/>
          <w:szCs w:val="28"/>
        </w:rPr>
        <w:t>АДМИНИСТРАЦИЯ ХАНТЫ-МАНСИЙСКОГО РАЙОНА</w:t>
      </w:r>
    </w:p>
    <w:p w:rsidR="004A7D9E" w:rsidRPr="004A7D9E" w:rsidRDefault="004A7D9E" w:rsidP="004A7D9E">
      <w:pPr>
        <w:jc w:val="center"/>
        <w:rPr>
          <w:b/>
          <w:sz w:val="28"/>
          <w:szCs w:val="28"/>
        </w:rPr>
      </w:pPr>
    </w:p>
    <w:p w:rsidR="004A7D9E" w:rsidRPr="004A7D9E" w:rsidRDefault="004A7D9E" w:rsidP="004A7D9E">
      <w:pPr>
        <w:jc w:val="center"/>
        <w:rPr>
          <w:sz w:val="28"/>
          <w:szCs w:val="28"/>
        </w:rPr>
      </w:pPr>
      <w:proofErr w:type="gramStart"/>
      <w:r w:rsidRPr="004A7D9E">
        <w:rPr>
          <w:b/>
          <w:sz w:val="28"/>
          <w:szCs w:val="28"/>
        </w:rPr>
        <w:t>П</w:t>
      </w:r>
      <w:proofErr w:type="gramEnd"/>
      <w:r w:rsidRPr="004A7D9E">
        <w:rPr>
          <w:b/>
          <w:sz w:val="28"/>
          <w:szCs w:val="28"/>
        </w:rPr>
        <w:t xml:space="preserve"> О С Т А Н О В Л Е Н И Е</w:t>
      </w:r>
    </w:p>
    <w:p w:rsidR="004A7D9E" w:rsidRPr="004A7D9E" w:rsidRDefault="00711929" w:rsidP="004A7D9E">
      <w:pPr>
        <w:rPr>
          <w:sz w:val="28"/>
          <w:szCs w:val="28"/>
        </w:rPr>
      </w:pPr>
      <w:r>
        <w:rPr>
          <w:sz w:val="28"/>
          <w:szCs w:val="28"/>
        </w:rPr>
        <w:t xml:space="preserve">от 28.07.2014 </w:t>
      </w:r>
      <w:r w:rsidR="004A7D9E" w:rsidRPr="004A7D9E">
        <w:rPr>
          <w:sz w:val="28"/>
          <w:szCs w:val="28"/>
        </w:rPr>
        <w:t xml:space="preserve">       </w:t>
      </w:r>
      <w:r w:rsidR="004A7D9E" w:rsidRPr="004A7D9E">
        <w:rPr>
          <w:sz w:val="28"/>
          <w:szCs w:val="28"/>
        </w:rPr>
        <w:tab/>
      </w:r>
      <w:r w:rsidR="004A7D9E" w:rsidRPr="004A7D9E">
        <w:rPr>
          <w:sz w:val="28"/>
          <w:szCs w:val="28"/>
        </w:rPr>
        <w:tab/>
      </w:r>
      <w:r w:rsidR="004A7D9E" w:rsidRPr="004A7D9E">
        <w:rPr>
          <w:sz w:val="28"/>
          <w:szCs w:val="28"/>
        </w:rPr>
        <w:tab/>
        <w:t xml:space="preserve">                                                    </w:t>
      </w:r>
      <w:r>
        <w:rPr>
          <w:sz w:val="28"/>
          <w:szCs w:val="28"/>
        </w:rPr>
        <w:t xml:space="preserve">      </w:t>
      </w:r>
      <w:r w:rsidR="004A7D9E" w:rsidRPr="004A7D9E">
        <w:rPr>
          <w:sz w:val="28"/>
          <w:szCs w:val="28"/>
        </w:rPr>
        <w:t xml:space="preserve">№ </w:t>
      </w:r>
      <w:r>
        <w:rPr>
          <w:sz w:val="28"/>
          <w:szCs w:val="28"/>
        </w:rPr>
        <w:t>199</w:t>
      </w:r>
    </w:p>
    <w:p w:rsidR="004A7D9E" w:rsidRPr="004A7D9E" w:rsidRDefault="004A7D9E" w:rsidP="004A7D9E">
      <w:pPr>
        <w:rPr>
          <w:i/>
        </w:rPr>
      </w:pPr>
      <w:r w:rsidRPr="004A7D9E">
        <w:rPr>
          <w:i/>
        </w:rPr>
        <w:t>г. Ханты-Мансийск</w:t>
      </w:r>
    </w:p>
    <w:p w:rsidR="004A7D9E" w:rsidRPr="004A7D9E" w:rsidRDefault="004A7D9E" w:rsidP="004A7D9E">
      <w:pPr>
        <w:jc w:val="both"/>
        <w:rPr>
          <w:sz w:val="28"/>
          <w:szCs w:val="28"/>
        </w:rPr>
      </w:pP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 xml:space="preserve">Об утверждении </w:t>
      </w:r>
      <w:proofErr w:type="gramStart"/>
      <w:r w:rsidRPr="004A7D9E">
        <w:rPr>
          <w:rFonts w:eastAsiaTheme="minorHAnsi"/>
          <w:color w:val="000000" w:themeColor="text1"/>
          <w:sz w:val="28"/>
          <w:szCs w:val="28"/>
          <w:lang w:eastAsia="en-US"/>
        </w:rPr>
        <w:t>административного</w:t>
      </w:r>
      <w:proofErr w:type="gramEnd"/>
      <w:r w:rsidRPr="004A7D9E">
        <w:rPr>
          <w:rFonts w:eastAsiaTheme="minorHAnsi"/>
          <w:color w:val="000000" w:themeColor="text1"/>
          <w:sz w:val="28"/>
          <w:szCs w:val="28"/>
          <w:lang w:eastAsia="en-US"/>
        </w:rPr>
        <w:t xml:space="preserve"> </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 xml:space="preserve">регламента исполнения </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администрацией Ханты-Мансийского</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 xml:space="preserve">района муниципальной функции </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 xml:space="preserve">по осуществлению </w:t>
      </w:r>
      <w:proofErr w:type="gramStart"/>
      <w:r w:rsidRPr="004A7D9E">
        <w:rPr>
          <w:rFonts w:eastAsiaTheme="minorHAnsi"/>
          <w:color w:val="000000" w:themeColor="text1"/>
          <w:sz w:val="28"/>
          <w:szCs w:val="28"/>
          <w:lang w:eastAsia="en-US"/>
        </w:rPr>
        <w:t>муниципального</w:t>
      </w:r>
      <w:proofErr w:type="gramEnd"/>
      <w:r w:rsidRPr="004A7D9E">
        <w:rPr>
          <w:rFonts w:eastAsiaTheme="minorHAnsi"/>
          <w:color w:val="000000" w:themeColor="text1"/>
          <w:sz w:val="28"/>
          <w:szCs w:val="28"/>
          <w:lang w:eastAsia="en-US"/>
        </w:rPr>
        <w:t xml:space="preserve"> </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 xml:space="preserve">жилищного контроля на территории </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Ханты-Мансийского района</w:t>
      </w:r>
    </w:p>
    <w:p w:rsidR="004A7D9E" w:rsidRPr="004A7D9E" w:rsidRDefault="004A7D9E" w:rsidP="004A7D9E">
      <w:pPr>
        <w:jc w:val="both"/>
        <w:rPr>
          <w:bCs/>
          <w:color w:val="000000" w:themeColor="text1"/>
          <w:sz w:val="28"/>
          <w:szCs w:val="28"/>
        </w:rPr>
      </w:pPr>
    </w:p>
    <w:p w:rsidR="004A7D9E" w:rsidRPr="004A7D9E" w:rsidRDefault="004A7D9E" w:rsidP="004A7D9E">
      <w:pPr>
        <w:jc w:val="both"/>
        <w:rPr>
          <w:color w:val="000000" w:themeColor="text1"/>
          <w:sz w:val="28"/>
          <w:szCs w:val="28"/>
        </w:rPr>
      </w:pPr>
      <w:r w:rsidRPr="004A7D9E">
        <w:rPr>
          <w:bCs/>
          <w:color w:val="000000" w:themeColor="text1"/>
          <w:sz w:val="28"/>
          <w:szCs w:val="28"/>
        </w:rPr>
        <w:tab/>
      </w:r>
      <w:proofErr w:type="gramStart"/>
      <w:r w:rsidRPr="004A7D9E">
        <w:rPr>
          <w:bCs/>
          <w:color w:val="000000" w:themeColor="text1"/>
          <w:sz w:val="28"/>
          <w:szCs w:val="28"/>
        </w:rPr>
        <w:t xml:space="preserve">В соответствии с </w:t>
      </w:r>
      <w:r w:rsidRPr="004A7D9E">
        <w:rPr>
          <w:color w:val="000000" w:themeColor="text1"/>
          <w:sz w:val="28"/>
          <w:szCs w:val="28"/>
        </w:rPr>
        <w:t xml:space="preserve">Жилищным </w:t>
      </w:r>
      <w:hyperlink r:id="rId10" w:history="1">
        <w:r w:rsidRPr="004A7D9E">
          <w:rPr>
            <w:color w:val="000000" w:themeColor="text1"/>
            <w:sz w:val="28"/>
            <w:szCs w:val="28"/>
          </w:rPr>
          <w:t>кодексом</w:t>
        </w:r>
      </w:hyperlink>
      <w:r w:rsidRPr="004A7D9E">
        <w:rPr>
          <w:color w:val="000000" w:themeColor="text1"/>
          <w:sz w:val="28"/>
          <w:szCs w:val="28"/>
        </w:rPr>
        <w:t xml:space="preserve"> Российской Федерации, Федеральным </w:t>
      </w:r>
      <w:hyperlink r:id="rId11" w:history="1">
        <w:r w:rsidRPr="004A7D9E">
          <w:rPr>
            <w:color w:val="000000" w:themeColor="text1"/>
            <w:sz w:val="28"/>
            <w:szCs w:val="28"/>
          </w:rPr>
          <w:t>законом</w:t>
        </w:r>
      </w:hyperlink>
      <w:r w:rsidRPr="004A7D9E">
        <w:rPr>
          <w:color w:val="000000" w:themeColor="text1"/>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 </w:t>
      </w:r>
      <w:hyperlink r:id="rId12" w:history="1">
        <w:r w:rsidRPr="004A7D9E">
          <w:rPr>
            <w:color w:val="000000" w:themeColor="text1"/>
            <w:sz w:val="28"/>
            <w:szCs w:val="28"/>
          </w:rPr>
          <w:t>Законом</w:t>
        </w:r>
      </w:hyperlink>
      <w:r w:rsidRPr="004A7D9E">
        <w:rPr>
          <w:color w:val="000000" w:themeColor="text1"/>
          <w:sz w:val="28"/>
          <w:szCs w:val="28"/>
        </w:rPr>
        <w:t xml:space="preserve">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w:t>
      </w:r>
      <w:proofErr w:type="gramEnd"/>
      <w:r w:rsidRPr="004A7D9E">
        <w:rPr>
          <w:color w:val="000000" w:themeColor="text1"/>
          <w:sz w:val="28"/>
          <w:szCs w:val="28"/>
        </w:rPr>
        <w:t xml:space="preserve"> </w:t>
      </w:r>
      <w:proofErr w:type="gramStart"/>
      <w:r w:rsidRPr="004A7D9E">
        <w:rPr>
          <w:color w:val="000000" w:themeColor="text1"/>
          <w:sz w:val="28"/>
          <w:szCs w:val="28"/>
        </w:rPr>
        <w:t>округа – Югры и порядке взаимодействия органов муниципаль</w:t>
      </w:r>
      <w:r w:rsidR="00711929">
        <w:rPr>
          <w:color w:val="000000" w:themeColor="text1"/>
          <w:sz w:val="28"/>
          <w:szCs w:val="28"/>
        </w:rPr>
        <w:t>ного жилищного контроля с органом</w:t>
      </w:r>
      <w:r w:rsidRPr="004A7D9E">
        <w:rPr>
          <w:color w:val="000000" w:themeColor="text1"/>
          <w:sz w:val="28"/>
          <w:szCs w:val="28"/>
        </w:rPr>
        <w:t xml:space="preserve"> государственного жилищного надзора Ханты-Мансийского автономного округа – Югры», </w:t>
      </w:r>
      <w:hyperlink r:id="rId13" w:history="1">
        <w:r w:rsidRPr="004A7D9E">
          <w:rPr>
            <w:color w:val="000000" w:themeColor="text1"/>
            <w:sz w:val="28"/>
            <w:szCs w:val="28"/>
          </w:rPr>
          <w:t>постановлением</w:t>
        </w:r>
      </w:hyperlink>
      <w:r w:rsidRPr="004A7D9E">
        <w:rPr>
          <w:color w:val="000000" w:themeColor="text1"/>
          <w:sz w:val="28"/>
          <w:szCs w:val="28"/>
        </w:rPr>
        <w:t xml:space="preserve"> Правительства Ханты-Мансийского автономного округа – Югры</w:t>
      </w:r>
      <w:proofErr w:type="gramEnd"/>
      <w:r w:rsidRPr="004A7D9E">
        <w:rPr>
          <w:color w:val="000000" w:themeColor="text1"/>
          <w:sz w:val="28"/>
          <w:szCs w:val="28"/>
        </w:rPr>
        <w:t xml:space="preserve">                          от 02.03.2012 № 85-п «О разработке и утверждении административных регламентов осуществления муниципального контроля»</w:t>
      </w:r>
      <w:r w:rsidRPr="004A7D9E">
        <w:rPr>
          <w:bCs/>
          <w:color w:val="000000" w:themeColor="text1"/>
          <w:sz w:val="28"/>
          <w:szCs w:val="28"/>
        </w:rPr>
        <w:t>:</w:t>
      </w:r>
    </w:p>
    <w:p w:rsidR="004A7D9E" w:rsidRPr="004A7D9E" w:rsidRDefault="004A7D9E" w:rsidP="004A7D9E">
      <w:pPr>
        <w:jc w:val="both"/>
        <w:rPr>
          <w:rFonts w:eastAsiaTheme="minorHAnsi"/>
          <w:color w:val="000000" w:themeColor="text1"/>
          <w:sz w:val="28"/>
          <w:szCs w:val="28"/>
          <w:lang w:eastAsia="en-US"/>
        </w:rPr>
      </w:pPr>
    </w:p>
    <w:p w:rsidR="004A7D9E" w:rsidRPr="004A7D9E" w:rsidRDefault="004A7D9E" w:rsidP="004A7D9E">
      <w:pPr>
        <w:jc w:val="both"/>
        <w:rPr>
          <w:rFonts w:eastAsiaTheme="minorHAnsi"/>
          <w:b/>
          <w:color w:val="000000" w:themeColor="text1"/>
          <w:sz w:val="28"/>
          <w:szCs w:val="28"/>
          <w:lang w:eastAsia="en-US"/>
        </w:rPr>
      </w:pPr>
      <w:r w:rsidRPr="004A7D9E">
        <w:rPr>
          <w:rFonts w:eastAsiaTheme="minorHAnsi"/>
          <w:color w:val="000000" w:themeColor="text1"/>
          <w:sz w:val="28"/>
          <w:szCs w:val="28"/>
          <w:lang w:eastAsia="en-US"/>
        </w:rPr>
        <w:tab/>
        <w:t xml:space="preserve">1. Утвердить </w:t>
      </w:r>
      <w:r w:rsidRPr="004A7D9E">
        <w:rPr>
          <w:color w:val="000000" w:themeColor="text1"/>
          <w:sz w:val="28"/>
          <w:szCs w:val="28"/>
        </w:rPr>
        <w:t xml:space="preserve">административный регламент </w:t>
      </w:r>
      <w:r w:rsidRPr="004A7D9E">
        <w:rPr>
          <w:rFonts w:eastAsiaTheme="minorHAnsi"/>
          <w:color w:val="000000" w:themeColor="text1"/>
          <w:sz w:val="28"/>
          <w:szCs w:val="28"/>
          <w:lang w:eastAsia="en-US"/>
        </w:rPr>
        <w:t>исполнения администрацией Ханты-Мансийского района муниципальной функции                 по осуществлению муниципального жилищного контроля на территории Ханты-Мансийского района</w:t>
      </w:r>
      <w:r w:rsidRPr="004A7D9E">
        <w:rPr>
          <w:bCs/>
          <w:color w:val="000000" w:themeColor="text1"/>
          <w:sz w:val="28"/>
          <w:szCs w:val="28"/>
        </w:rPr>
        <w:t xml:space="preserve"> согласно приложению.</w:t>
      </w:r>
    </w:p>
    <w:p w:rsidR="004A7D9E" w:rsidRPr="004A7D9E" w:rsidRDefault="004A7D9E" w:rsidP="004A7D9E">
      <w:pPr>
        <w:jc w:val="both"/>
        <w:rPr>
          <w:rFonts w:eastAsiaTheme="minorHAnsi"/>
          <w:color w:val="000000" w:themeColor="text1"/>
          <w:sz w:val="28"/>
          <w:szCs w:val="28"/>
          <w:lang w:eastAsia="en-US"/>
        </w:rPr>
      </w:pPr>
      <w:r w:rsidRPr="004A7D9E">
        <w:rPr>
          <w:rFonts w:eastAsiaTheme="minorHAnsi"/>
          <w:color w:val="000000" w:themeColor="text1"/>
          <w:sz w:val="28"/>
          <w:szCs w:val="28"/>
          <w:lang w:eastAsia="en-US"/>
        </w:rPr>
        <w:tab/>
        <w:t>2. Настоящее постановление вступает в силу после его официального опубликования (обнародования).</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3. </w:t>
      </w:r>
      <w:proofErr w:type="gramStart"/>
      <w:r w:rsidRPr="004A7D9E">
        <w:rPr>
          <w:color w:val="000000" w:themeColor="text1"/>
          <w:sz w:val="28"/>
          <w:szCs w:val="28"/>
        </w:rPr>
        <w:t>Контроль за</w:t>
      </w:r>
      <w:proofErr w:type="gramEnd"/>
      <w:r w:rsidRPr="004A7D9E">
        <w:rPr>
          <w:color w:val="000000" w:themeColor="text1"/>
          <w:sz w:val="28"/>
          <w:szCs w:val="28"/>
        </w:rPr>
        <w:t xml:space="preserve"> выполнением постановления оставляю за собой. </w:t>
      </w:r>
    </w:p>
    <w:p w:rsidR="004A7D9E" w:rsidRPr="004A7D9E" w:rsidRDefault="004A7D9E" w:rsidP="004A7D9E">
      <w:pPr>
        <w:jc w:val="both"/>
        <w:rPr>
          <w:color w:val="000000" w:themeColor="text1"/>
          <w:sz w:val="28"/>
          <w:szCs w:val="28"/>
        </w:rPr>
      </w:pPr>
    </w:p>
    <w:p w:rsidR="004A7D9E" w:rsidRPr="004A7D9E" w:rsidRDefault="004A7D9E" w:rsidP="004A7D9E">
      <w:pPr>
        <w:jc w:val="both"/>
        <w:rPr>
          <w:color w:val="000000" w:themeColor="text1"/>
          <w:sz w:val="28"/>
          <w:szCs w:val="28"/>
        </w:rPr>
      </w:pPr>
      <w:r w:rsidRPr="004A7D9E">
        <w:rPr>
          <w:color w:val="000000" w:themeColor="text1"/>
          <w:sz w:val="28"/>
          <w:szCs w:val="28"/>
        </w:rPr>
        <w:t>Глава администрации</w:t>
      </w:r>
    </w:p>
    <w:p w:rsidR="004A7D9E" w:rsidRPr="004A7D9E" w:rsidRDefault="004A7D9E" w:rsidP="00711929">
      <w:pPr>
        <w:rPr>
          <w:color w:val="000000" w:themeColor="text1"/>
          <w:sz w:val="28"/>
          <w:szCs w:val="28"/>
        </w:rPr>
      </w:pPr>
      <w:r w:rsidRPr="004A7D9E">
        <w:rPr>
          <w:color w:val="000000" w:themeColor="text1"/>
          <w:sz w:val="28"/>
          <w:szCs w:val="28"/>
        </w:rPr>
        <w:t xml:space="preserve">Ханты-Мансийского района                               </w:t>
      </w:r>
      <w:r w:rsidR="00711929">
        <w:rPr>
          <w:color w:val="000000" w:themeColor="text1"/>
          <w:sz w:val="28"/>
          <w:szCs w:val="28"/>
        </w:rPr>
        <w:t xml:space="preserve">                            </w:t>
      </w:r>
      <w:proofErr w:type="spellStart"/>
      <w:r w:rsidR="00711929">
        <w:rPr>
          <w:color w:val="000000" w:themeColor="text1"/>
          <w:sz w:val="28"/>
          <w:szCs w:val="28"/>
        </w:rPr>
        <w:t>В.Г.</w:t>
      </w:r>
      <w:r w:rsidRPr="004A7D9E">
        <w:rPr>
          <w:color w:val="000000" w:themeColor="text1"/>
          <w:sz w:val="28"/>
          <w:szCs w:val="28"/>
        </w:rPr>
        <w:t>Усманов</w:t>
      </w:r>
      <w:proofErr w:type="spellEnd"/>
    </w:p>
    <w:p w:rsidR="004A7D9E" w:rsidRPr="004A7D9E" w:rsidRDefault="004A7D9E" w:rsidP="004A7D9E">
      <w:pPr>
        <w:jc w:val="right"/>
        <w:rPr>
          <w:color w:val="000000" w:themeColor="text1"/>
          <w:sz w:val="28"/>
          <w:szCs w:val="28"/>
        </w:rPr>
      </w:pPr>
      <w:r w:rsidRPr="004A7D9E">
        <w:rPr>
          <w:color w:val="000000" w:themeColor="text1"/>
          <w:sz w:val="28"/>
          <w:szCs w:val="28"/>
        </w:rPr>
        <w:lastRenderedPageBreak/>
        <w:t>Приложение</w:t>
      </w:r>
    </w:p>
    <w:p w:rsidR="004A7D9E" w:rsidRPr="004A7D9E" w:rsidRDefault="004A7D9E" w:rsidP="004A7D9E">
      <w:pPr>
        <w:jc w:val="right"/>
        <w:rPr>
          <w:color w:val="000000" w:themeColor="text1"/>
          <w:sz w:val="28"/>
          <w:szCs w:val="28"/>
        </w:rPr>
      </w:pPr>
      <w:r w:rsidRPr="004A7D9E">
        <w:rPr>
          <w:color w:val="000000" w:themeColor="text1"/>
          <w:sz w:val="28"/>
          <w:szCs w:val="28"/>
        </w:rPr>
        <w:t>к постановлению администрации</w:t>
      </w:r>
    </w:p>
    <w:p w:rsidR="004A7D9E" w:rsidRPr="004A7D9E" w:rsidRDefault="004A7D9E" w:rsidP="004A7D9E">
      <w:pPr>
        <w:jc w:val="right"/>
        <w:rPr>
          <w:color w:val="000000" w:themeColor="text1"/>
          <w:sz w:val="28"/>
          <w:szCs w:val="28"/>
        </w:rPr>
      </w:pPr>
      <w:r w:rsidRPr="004A7D9E">
        <w:rPr>
          <w:color w:val="000000" w:themeColor="text1"/>
          <w:sz w:val="28"/>
          <w:szCs w:val="28"/>
        </w:rPr>
        <w:t>Ханты-Мансийского района</w:t>
      </w:r>
    </w:p>
    <w:p w:rsidR="004A7D9E" w:rsidRPr="004A7D9E" w:rsidRDefault="004A7D9E" w:rsidP="004A7D9E">
      <w:pPr>
        <w:jc w:val="right"/>
        <w:rPr>
          <w:b/>
          <w:color w:val="000000" w:themeColor="text1"/>
          <w:sz w:val="28"/>
          <w:szCs w:val="28"/>
        </w:rPr>
      </w:pPr>
      <w:r w:rsidRPr="004A7D9E">
        <w:rPr>
          <w:color w:val="000000" w:themeColor="text1"/>
          <w:sz w:val="28"/>
          <w:szCs w:val="28"/>
        </w:rPr>
        <w:t xml:space="preserve">от </w:t>
      </w:r>
      <w:r w:rsidR="00D81DFC">
        <w:rPr>
          <w:color w:val="000000" w:themeColor="text1"/>
          <w:sz w:val="28"/>
          <w:szCs w:val="28"/>
        </w:rPr>
        <w:t>28.07.2014 № 199</w:t>
      </w:r>
    </w:p>
    <w:p w:rsidR="004A7D9E" w:rsidRPr="004A7D9E" w:rsidRDefault="004A7D9E" w:rsidP="004A7D9E">
      <w:pPr>
        <w:jc w:val="both"/>
        <w:rPr>
          <w:b/>
          <w:color w:val="000000" w:themeColor="text1"/>
          <w:sz w:val="28"/>
          <w:szCs w:val="28"/>
        </w:rPr>
      </w:pPr>
    </w:p>
    <w:p w:rsidR="004A7D9E" w:rsidRPr="004A7D9E" w:rsidRDefault="004A7D9E" w:rsidP="004A7D9E">
      <w:pPr>
        <w:jc w:val="center"/>
        <w:rPr>
          <w:b/>
          <w:color w:val="000000" w:themeColor="text1"/>
          <w:sz w:val="28"/>
          <w:szCs w:val="28"/>
        </w:rPr>
      </w:pPr>
      <w:r w:rsidRPr="004A7D9E">
        <w:rPr>
          <w:b/>
          <w:color w:val="000000" w:themeColor="text1"/>
          <w:sz w:val="28"/>
          <w:szCs w:val="28"/>
        </w:rPr>
        <w:t>Административный регламент</w:t>
      </w:r>
    </w:p>
    <w:p w:rsidR="004A7D9E" w:rsidRPr="004A7D9E" w:rsidRDefault="004A7D9E" w:rsidP="004A7D9E">
      <w:pPr>
        <w:jc w:val="center"/>
        <w:rPr>
          <w:b/>
          <w:color w:val="000000" w:themeColor="text1"/>
          <w:sz w:val="28"/>
          <w:szCs w:val="28"/>
        </w:rPr>
      </w:pPr>
      <w:r w:rsidRPr="004A7D9E">
        <w:rPr>
          <w:rFonts w:eastAsiaTheme="minorHAnsi"/>
          <w:b/>
          <w:color w:val="000000" w:themeColor="text1"/>
          <w:sz w:val="28"/>
          <w:szCs w:val="28"/>
          <w:lang w:eastAsia="en-US"/>
        </w:rPr>
        <w:t>исполнения администрацией Ханты-Мансийского района муниципальной функции по осуществлению муниципального жилищного контроля</w:t>
      </w:r>
      <w:r w:rsidR="00D81DFC">
        <w:rPr>
          <w:rFonts w:eastAsiaTheme="minorHAnsi"/>
          <w:b/>
          <w:color w:val="000000" w:themeColor="text1"/>
          <w:sz w:val="28"/>
          <w:szCs w:val="28"/>
          <w:lang w:eastAsia="en-US"/>
        </w:rPr>
        <w:t xml:space="preserve"> </w:t>
      </w:r>
      <w:r w:rsidRPr="004A7D9E">
        <w:rPr>
          <w:rFonts w:eastAsiaTheme="minorHAnsi"/>
          <w:b/>
          <w:color w:val="000000" w:themeColor="text1"/>
          <w:sz w:val="28"/>
          <w:szCs w:val="28"/>
          <w:lang w:eastAsia="en-US"/>
        </w:rPr>
        <w:t>на территории Ханты-Мансийского района</w:t>
      </w:r>
    </w:p>
    <w:p w:rsidR="004A7D9E" w:rsidRPr="004A7D9E" w:rsidRDefault="004A7D9E" w:rsidP="004A7D9E">
      <w:pPr>
        <w:jc w:val="center"/>
        <w:rPr>
          <w:color w:val="000000" w:themeColor="text1"/>
          <w:sz w:val="28"/>
          <w:szCs w:val="28"/>
        </w:rPr>
      </w:pPr>
    </w:p>
    <w:p w:rsidR="004A7D9E" w:rsidRPr="004A7D9E" w:rsidRDefault="004A7D9E" w:rsidP="004A7D9E">
      <w:pPr>
        <w:jc w:val="center"/>
        <w:rPr>
          <w:color w:val="000000" w:themeColor="text1"/>
          <w:sz w:val="28"/>
          <w:szCs w:val="28"/>
        </w:rPr>
      </w:pPr>
      <w:r w:rsidRPr="004A7D9E">
        <w:rPr>
          <w:color w:val="000000" w:themeColor="text1"/>
          <w:sz w:val="28"/>
          <w:szCs w:val="28"/>
        </w:rPr>
        <w:t>1. ОБЩИЕ ПОЛОЖЕНИЯ</w:t>
      </w:r>
    </w:p>
    <w:p w:rsidR="004A7D9E" w:rsidRPr="004A7D9E" w:rsidRDefault="004A7D9E" w:rsidP="004A7D9E">
      <w:pPr>
        <w:jc w:val="both"/>
        <w:rPr>
          <w:color w:val="000000" w:themeColor="text1"/>
          <w:sz w:val="28"/>
          <w:szCs w:val="28"/>
        </w:rPr>
      </w:pPr>
    </w:p>
    <w:p w:rsidR="004A7D9E" w:rsidRPr="004A7D9E" w:rsidRDefault="004A7D9E" w:rsidP="004A7D9E">
      <w:pPr>
        <w:jc w:val="both"/>
        <w:rPr>
          <w:color w:val="000000" w:themeColor="text1"/>
          <w:sz w:val="28"/>
          <w:szCs w:val="28"/>
        </w:rPr>
      </w:pPr>
      <w:bookmarkStart w:id="1" w:name="Par36"/>
      <w:bookmarkEnd w:id="1"/>
      <w:r w:rsidRPr="004A7D9E">
        <w:rPr>
          <w:color w:val="000000" w:themeColor="text1"/>
          <w:sz w:val="28"/>
          <w:szCs w:val="28"/>
        </w:rPr>
        <w:tab/>
        <w:t>1.1. Наименование муниципальной функции:</w:t>
      </w:r>
      <w:r w:rsidR="003C0CE2">
        <w:rPr>
          <w:color w:val="000000" w:themeColor="text1"/>
          <w:sz w:val="28"/>
          <w:szCs w:val="28"/>
        </w:rPr>
        <w:t xml:space="preserve"> О</w:t>
      </w:r>
      <w:r w:rsidRPr="004A7D9E">
        <w:rPr>
          <w:color w:val="000000" w:themeColor="text1"/>
          <w:sz w:val="28"/>
          <w:szCs w:val="28"/>
        </w:rPr>
        <w:t>существление муниципального жилищного контро</w:t>
      </w:r>
      <w:r w:rsidR="00D81DFC">
        <w:rPr>
          <w:color w:val="000000" w:themeColor="text1"/>
          <w:sz w:val="28"/>
          <w:szCs w:val="28"/>
        </w:rPr>
        <w:t xml:space="preserve">ля </w:t>
      </w:r>
      <w:r w:rsidRPr="004A7D9E">
        <w:rPr>
          <w:color w:val="000000" w:themeColor="text1"/>
          <w:sz w:val="28"/>
          <w:szCs w:val="28"/>
        </w:rPr>
        <w:t>на территории Ханты-Мансийского района (далее – муниципальный жилищный контроль).</w:t>
      </w:r>
    </w:p>
    <w:p w:rsidR="004A7D9E" w:rsidRPr="004A7D9E" w:rsidRDefault="004A7D9E" w:rsidP="004A7D9E">
      <w:pPr>
        <w:jc w:val="both"/>
        <w:rPr>
          <w:color w:val="000000" w:themeColor="text1"/>
          <w:sz w:val="28"/>
          <w:szCs w:val="28"/>
        </w:rPr>
      </w:pPr>
      <w:bookmarkStart w:id="2" w:name="Par40"/>
      <w:bookmarkEnd w:id="2"/>
      <w:r w:rsidRPr="004A7D9E">
        <w:rPr>
          <w:color w:val="000000" w:themeColor="text1"/>
          <w:sz w:val="28"/>
          <w:szCs w:val="28"/>
        </w:rPr>
        <w:tab/>
        <w:t xml:space="preserve">1.2. Муниципальный жилищный контроль исполняет администрация Ханты-Мансийского района. </w:t>
      </w:r>
    </w:p>
    <w:p w:rsidR="004A7D9E" w:rsidRPr="004A7D9E" w:rsidRDefault="004A7D9E" w:rsidP="004A7D9E">
      <w:pPr>
        <w:jc w:val="both"/>
        <w:rPr>
          <w:color w:val="000000" w:themeColor="text1"/>
          <w:sz w:val="28"/>
          <w:szCs w:val="28"/>
        </w:rPr>
      </w:pPr>
      <w:r w:rsidRPr="004A7D9E">
        <w:rPr>
          <w:color w:val="000000" w:themeColor="text1"/>
          <w:sz w:val="28"/>
          <w:szCs w:val="28"/>
        </w:rPr>
        <w:tab/>
        <w:t>Непосредственное исполнение муниципального жилищного контроля возлагается на департамент строительства, архитектуры и ЖКХ администрации Ханты-Мансийского района (далее – департамент) в лице отдела муниципального контроля управления реформирования и развития ЖКХ (далее –  орган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r>
      <w:proofErr w:type="gramStart"/>
      <w:r w:rsidRPr="004A7D9E">
        <w:rPr>
          <w:color w:val="000000" w:themeColor="text1"/>
          <w:sz w:val="28"/>
          <w:szCs w:val="28"/>
        </w:rPr>
        <w:t>Взаимодействие органа муниципального жилищного контроля                      с уполномоченным органом исполнительной власти Ханты-Мансийского автономного округа – Югры, осуществляющим региональный государственный жилищный надзор, осуществляется в порядке, установленном Законом</w:t>
      </w:r>
      <w:r w:rsidR="00D81DFC">
        <w:rPr>
          <w:color w:val="000000" w:themeColor="text1"/>
          <w:sz w:val="28"/>
          <w:szCs w:val="28"/>
        </w:rPr>
        <w:t xml:space="preserve"> Ханты-Мансийского автономного округа – Югры</w:t>
      </w:r>
      <w:r w:rsidRPr="004A7D9E">
        <w:rPr>
          <w:color w:val="000000" w:themeColor="text1"/>
          <w:sz w:val="28"/>
          <w:szCs w:val="28"/>
        </w:rPr>
        <w:t xml:space="preserve">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proofErr w:type="gramEnd"/>
    </w:p>
    <w:p w:rsidR="004A7D9E" w:rsidRPr="004A7D9E" w:rsidRDefault="004A7D9E" w:rsidP="004A7D9E">
      <w:pPr>
        <w:jc w:val="both"/>
        <w:rPr>
          <w:color w:val="000000" w:themeColor="text1"/>
          <w:sz w:val="28"/>
          <w:szCs w:val="28"/>
        </w:rPr>
      </w:pPr>
      <w:bookmarkStart w:id="3" w:name="Par46"/>
      <w:bookmarkEnd w:id="3"/>
      <w:r w:rsidRPr="004A7D9E">
        <w:rPr>
          <w:color w:val="000000" w:themeColor="text1"/>
          <w:sz w:val="28"/>
          <w:szCs w:val="28"/>
        </w:rPr>
        <w:tab/>
        <w:t>1.3. Административный регламент</w:t>
      </w:r>
      <w:r w:rsidR="003C0CE2">
        <w:rPr>
          <w:color w:val="000000" w:themeColor="text1"/>
          <w:sz w:val="28"/>
          <w:szCs w:val="28"/>
        </w:rPr>
        <w:t xml:space="preserve"> исполнения администрацией Ханты-Мансийского района муниципальной функции по осуществлению муниципального жилищного контроля на территории Ханты-Мансийского района (далее – административный регламент)</w:t>
      </w:r>
      <w:r w:rsidRPr="004A7D9E">
        <w:rPr>
          <w:color w:val="000000" w:themeColor="text1"/>
          <w:sz w:val="28"/>
          <w:szCs w:val="28"/>
        </w:rPr>
        <w:t xml:space="preserve"> определяет сроки                                     и последовательность действий (административных процедур) при осуществлении полномочий по муниципальному жилищному контролю                        на территории муниципального образования Ханты-Мансийский район.</w:t>
      </w:r>
    </w:p>
    <w:p w:rsidR="004A7D9E" w:rsidRPr="004A7D9E" w:rsidRDefault="004A7D9E" w:rsidP="004A7D9E">
      <w:pPr>
        <w:jc w:val="both"/>
        <w:rPr>
          <w:color w:val="000000" w:themeColor="text1"/>
          <w:sz w:val="28"/>
          <w:szCs w:val="28"/>
        </w:rPr>
      </w:pPr>
      <w:r w:rsidRPr="004A7D9E">
        <w:rPr>
          <w:color w:val="000000" w:themeColor="text1"/>
          <w:sz w:val="28"/>
          <w:szCs w:val="28"/>
        </w:rPr>
        <w:tab/>
        <w:t>1.4. Перечень нормативных правовых актов, регулирующих исполнение муниципального жилищного контроля</w:t>
      </w:r>
      <w:r w:rsidR="00D81DFC">
        <w:rPr>
          <w:color w:val="000000" w:themeColor="text1"/>
          <w:sz w:val="28"/>
          <w:szCs w:val="28"/>
        </w:rPr>
        <w:t>:</w:t>
      </w:r>
    </w:p>
    <w:p w:rsidR="004A7D9E" w:rsidRPr="004A7D9E" w:rsidRDefault="004A7D9E" w:rsidP="004A7D9E">
      <w:pPr>
        <w:jc w:val="both"/>
        <w:rPr>
          <w:color w:val="000000" w:themeColor="text1"/>
          <w:sz w:val="28"/>
          <w:szCs w:val="28"/>
        </w:rPr>
      </w:pPr>
      <w:r w:rsidRPr="004A7D9E">
        <w:rPr>
          <w:color w:val="000000" w:themeColor="text1"/>
          <w:sz w:val="28"/>
          <w:szCs w:val="28"/>
        </w:rPr>
        <w:tab/>
        <w:t>Кодекс Российской Федерации об административных правонарушениях от 30.12.2001 № 19</w:t>
      </w:r>
      <w:r w:rsidR="00D81DFC">
        <w:rPr>
          <w:color w:val="000000" w:themeColor="text1"/>
          <w:sz w:val="28"/>
          <w:szCs w:val="28"/>
        </w:rPr>
        <w:t>5-ФЗ («Российская газета» № 256</w:t>
      </w:r>
      <w:r w:rsidRPr="004A7D9E">
        <w:rPr>
          <w:color w:val="000000" w:themeColor="text1"/>
          <w:sz w:val="28"/>
          <w:szCs w:val="28"/>
        </w:rPr>
        <w:t xml:space="preserve">                    от 31.12.2001);</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ab/>
        <w:t>Жилищный кодекс Российской Федерации от 29.12.200</w:t>
      </w:r>
      <w:r w:rsidR="00D81DFC">
        <w:rPr>
          <w:color w:val="000000" w:themeColor="text1"/>
          <w:sz w:val="28"/>
          <w:szCs w:val="28"/>
        </w:rPr>
        <w:t>4 № 188-ФЗ («Российская газета» № 1</w:t>
      </w:r>
      <w:r w:rsidRPr="004A7D9E">
        <w:rPr>
          <w:color w:val="000000" w:themeColor="text1"/>
          <w:sz w:val="28"/>
          <w:szCs w:val="28"/>
        </w:rPr>
        <w:t xml:space="preserve"> от 12.01.2005);</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Федеральный закон от 06.10.2003 № 131-ФЗ «Об общих принципах </w:t>
      </w:r>
    </w:p>
    <w:p w:rsidR="004A7D9E" w:rsidRPr="004A7D9E" w:rsidRDefault="004A7D9E" w:rsidP="004A7D9E">
      <w:pPr>
        <w:jc w:val="both"/>
        <w:rPr>
          <w:color w:val="000000" w:themeColor="text1"/>
          <w:sz w:val="28"/>
          <w:szCs w:val="28"/>
        </w:rPr>
      </w:pPr>
      <w:r w:rsidRPr="004A7D9E">
        <w:rPr>
          <w:color w:val="000000" w:themeColor="text1"/>
          <w:sz w:val="28"/>
          <w:szCs w:val="28"/>
        </w:rPr>
        <w:t>организации местного самоуправления в Российской Федера</w:t>
      </w:r>
      <w:r w:rsidR="00D81DFC">
        <w:rPr>
          <w:color w:val="000000" w:themeColor="text1"/>
          <w:sz w:val="28"/>
          <w:szCs w:val="28"/>
        </w:rPr>
        <w:t>ции» («Российская газета» № 202</w:t>
      </w:r>
      <w:r w:rsidRPr="004A7D9E">
        <w:rPr>
          <w:color w:val="000000" w:themeColor="text1"/>
          <w:sz w:val="28"/>
          <w:szCs w:val="28"/>
        </w:rPr>
        <w:t xml:space="preserve"> от 08.10.2003);</w:t>
      </w:r>
    </w:p>
    <w:p w:rsidR="004A7D9E" w:rsidRPr="004A7D9E" w:rsidRDefault="004A7D9E" w:rsidP="004A7D9E">
      <w:pPr>
        <w:jc w:val="both"/>
        <w:rPr>
          <w:color w:val="000000" w:themeColor="text1"/>
          <w:sz w:val="28"/>
          <w:szCs w:val="28"/>
        </w:rPr>
      </w:pPr>
      <w:r w:rsidRPr="004A7D9E">
        <w:rPr>
          <w:color w:val="000000" w:themeColor="text1"/>
          <w:sz w:val="28"/>
          <w:szCs w:val="28"/>
        </w:rPr>
        <w:tab/>
        <w:t>Федеральный закон от 02.05.2006 № 59-ФЗ «О порядке рассмотрения обращений граждан Российской Федер</w:t>
      </w:r>
      <w:r w:rsidR="00D81DFC">
        <w:rPr>
          <w:color w:val="000000" w:themeColor="text1"/>
          <w:sz w:val="28"/>
          <w:szCs w:val="28"/>
        </w:rPr>
        <w:t>ации» («Российская газета» № 95</w:t>
      </w:r>
      <w:r w:rsidRPr="004A7D9E">
        <w:rPr>
          <w:color w:val="000000" w:themeColor="text1"/>
          <w:sz w:val="28"/>
          <w:szCs w:val="28"/>
        </w:rPr>
        <w:t xml:space="preserve"> </w:t>
      </w:r>
      <w:r w:rsidR="00D81DFC">
        <w:rPr>
          <w:color w:val="000000" w:themeColor="text1"/>
          <w:sz w:val="28"/>
          <w:szCs w:val="28"/>
        </w:rPr>
        <w:t xml:space="preserve">       </w:t>
      </w:r>
      <w:r w:rsidRPr="004A7D9E">
        <w:rPr>
          <w:color w:val="000000" w:themeColor="text1"/>
          <w:sz w:val="28"/>
          <w:szCs w:val="28"/>
        </w:rPr>
        <w:t>от 05.05.2006);</w:t>
      </w:r>
    </w:p>
    <w:p w:rsidR="004A7D9E" w:rsidRPr="004A7D9E" w:rsidRDefault="004A7D9E" w:rsidP="004A7D9E">
      <w:pPr>
        <w:jc w:val="both"/>
        <w:rPr>
          <w:color w:val="000000" w:themeColor="text1"/>
          <w:sz w:val="28"/>
          <w:szCs w:val="28"/>
        </w:rPr>
      </w:pPr>
      <w:r w:rsidRPr="004A7D9E">
        <w:rPr>
          <w:color w:val="000000" w:themeColor="text1"/>
          <w:sz w:val="28"/>
          <w:szCs w:val="28"/>
        </w:rPr>
        <w:tab/>
        <w:t>Федеральный закон от 26.12.2008 № 294-ФЗ «О защите юридических лиц и индивидуальных предпринимателей при осуществлении государственного контроля (надзора) и муниципального контрол</w:t>
      </w:r>
      <w:r w:rsidR="00D81DFC">
        <w:rPr>
          <w:color w:val="000000" w:themeColor="text1"/>
          <w:sz w:val="28"/>
          <w:szCs w:val="28"/>
        </w:rPr>
        <w:t>я» («Российская газета» № 76</w:t>
      </w:r>
      <w:r w:rsidRPr="004A7D9E">
        <w:rPr>
          <w:color w:val="000000" w:themeColor="text1"/>
          <w:sz w:val="28"/>
          <w:szCs w:val="28"/>
        </w:rPr>
        <w:t xml:space="preserve"> от 30.04.2009);</w:t>
      </w:r>
    </w:p>
    <w:p w:rsidR="004A7D9E" w:rsidRPr="004A7D9E" w:rsidRDefault="00D81DFC" w:rsidP="004A7D9E">
      <w:pPr>
        <w:jc w:val="both"/>
        <w:rPr>
          <w:color w:val="000000" w:themeColor="text1"/>
          <w:sz w:val="28"/>
          <w:szCs w:val="28"/>
        </w:rPr>
      </w:pPr>
      <w:r>
        <w:rPr>
          <w:color w:val="000000" w:themeColor="text1"/>
          <w:sz w:val="28"/>
          <w:szCs w:val="28"/>
        </w:rPr>
        <w:tab/>
        <w:t>п</w:t>
      </w:r>
      <w:r w:rsidR="004A7D9E" w:rsidRPr="004A7D9E">
        <w:rPr>
          <w:color w:val="000000" w:themeColor="text1"/>
          <w:sz w:val="28"/>
          <w:szCs w:val="28"/>
        </w:rPr>
        <w:t xml:space="preserve">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004A7D9E" w:rsidRPr="004A7D9E">
        <w:rPr>
          <w:color w:val="000000" w:themeColor="text1"/>
          <w:sz w:val="28"/>
          <w:szCs w:val="28"/>
        </w:rPr>
        <w:t>контроля ежегодных планов проведения плановых проверок юридических лиц</w:t>
      </w:r>
      <w:proofErr w:type="gramEnd"/>
      <w:r w:rsidR="004A7D9E" w:rsidRPr="004A7D9E">
        <w:rPr>
          <w:color w:val="000000" w:themeColor="text1"/>
          <w:sz w:val="28"/>
          <w:szCs w:val="28"/>
        </w:rPr>
        <w:t xml:space="preserve">                                  и инд</w:t>
      </w:r>
      <w:r>
        <w:rPr>
          <w:color w:val="000000" w:themeColor="text1"/>
          <w:sz w:val="28"/>
          <w:szCs w:val="28"/>
        </w:rPr>
        <w:t>ивидуальных предпринимателей» (С</w:t>
      </w:r>
      <w:r w:rsidR="004A7D9E" w:rsidRPr="004A7D9E">
        <w:rPr>
          <w:color w:val="000000" w:themeColor="text1"/>
          <w:sz w:val="28"/>
          <w:szCs w:val="28"/>
        </w:rPr>
        <w:t>обрание законодательства Р</w:t>
      </w:r>
      <w:r>
        <w:rPr>
          <w:color w:val="000000" w:themeColor="text1"/>
          <w:sz w:val="28"/>
          <w:szCs w:val="28"/>
        </w:rPr>
        <w:t xml:space="preserve">оссийской </w:t>
      </w:r>
      <w:r w:rsidR="004A7D9E" w:rsidRPr="004A7D9E">
        <w:rPr>
          <w:color w:val="000000" w:themeColor="text1"/>
          <w:sz w:val="28"/>
          <w:szCs w:val="28"/>
        </w:rPr>
        <w:t>Ф</w:t>
      </w:r>
      <w:r>
        <w:rPr>
          <w:color w:val="000000" w:themeColor="text1"/>
          <w:sz w:val="28"/>
          <w:szCs w:val="28"/>
        </w:rPr>
        <w:t>едерации № 28</w:t>
      </w:r>
      <w:r w:rsidR="004A7D9E" w:rsidRPr="004A7D9E">
        <w:rPr>
          <w:color w:val="000000" w:themeColor="text1"/>
          <w:sz w:val="28"/>
          <w:szCs w:val="28"/>
        </w:rPr>
        <w:t xml:space="preserve"> от 12.07.2010);</w:t>
      </w:r>
    </w:p>
    <w:p w:rsidR="004A7D9E" w:rsidRPr="004A7D9E" w:rsidRDefault="00D81DFC" w:rsidP="004A7D9E">
      <w:pPr>
        <w:jc w:val="both"/>
        <w:rPr>
          <w:color w:val="000000" w:themeColor="text1"/>
          <w:sz w:val="28"/>
          <w:szCs w:val="28"/>
        </w:rPr>
      </w:pPr>
      <w:r>
        <w:rPr>
          <w:color w:val="000000" w:themeColor="text1"/>
          <w:sz w:val="28"/>
          <w:szCs w:val="28"/>
        </w:rPr>
        <w:tab/>
        <w:t>п</w:t>
      </w:r>
      <w:r w:rsidR="004A7D9E" w:rsidRPr="004A7D9E">
        <w:rPr>
          <w:color w:val="000000" w:themeColor="text1"/>
          <w:sz w:val="28"/>
          <w:szCs w:val="28"/>
        </w:rPr>
        <w:t>риказ Минэкономразвития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w:t>
      </w:r>
      <w:r>
        <w:rPr>
          <w:color w:val="000000" w:themeColor="text1"/>
          <w:sz w:val="28"/>
          <w:szCs w:val="28"/>
        </w:rPr>
        <w:t>роля» («Российская газета» № 85</w:t>
      </w:r>
      <w:r w:rsidR="004A7D9E" w:rsidRPr="004A7D9E">
        <w:rPr>
          <w:color w:val="000000" w:themeColor="text1"/>
          <w:sz w:val="28"/>
          <w:szCs w:val="28"/>
        </w:rPr>
        <w:t xml:space="preserve"> от 14.05.2009);</w:t>
      </w:r>
    </w:p>
    <w:p w:rsidR="004A7D9E" w:rsidRPr="004A7D9E" w:rsidRDefault="004A7D9E" w:rsidP="004A7D9E">
      <w:pPr>
        <w:jc w:val="both"/>
        <w:rPr>
          <w:color w:val="000000" w:themeColor="text1"/>
          <w:sz w:val="28"/>
          <w:szCs w:val="28"/>
        </w:rPr>
      </w:pPr>
      <w:r w:rsidRPr="004A7D9E">
        <w:rPr>
          <w:color w:val="000000" w:themeColor="text1"/>
          <w:sz w:val="28"/>
          <w:szCs w:val="28"/>
        </w:rPr>
        <w:tab/>
        <w:t>Закон Ханты-Мансийского автономного округа – Югры                          от 11.06.2010 № 102-оз «Об административных правонарушения</w:t>
      </w:r>
      <w:r w:rsidR="00F8136D">
        <w:rPr>
          <w:color w:val="000000" w:themeColor="text1"/>
          <w:sz w:val="28"/>
          <w:szCs w:val="28"/>
        </w:rPr>
        <w:t>х» (газета «Новости Югры» № 107</w:t>
      </w:r>
      <w:r w:rsidRPr="004A7D9E">
        <w:rPr>
          <w:color w:val="000000" w:themeColor="text1"/>
          <w:sz w:val="28"/>
          <w:szCs w:val="28"/>
        </w:rPr>
        <w:t xml:space="preserve"> от 13.07.2010);</w:t>
      </w:r>
    </w:p>
    <w:p w:rsidR="004A7D9E" w:rsidRPr="004A7D9E" w:rsidRDefault="003C0CE2" w:rsidP="004A7D9E">
      <w:pPr>
        <w:jc w:val="both"/>
        <w:rPr>
          <w:color w:val="000000" w:themeColor="text1"/>
          <w:sz w:val="28"/>
          <w:szCs w:val="28"/>
        </w:rPr>
      </w:pPr>
      <w:r>
        <w:rPr>
          <w:color w:val="000000" w:themeColor="text1"/>
          <w:sz w:val="28"/>
          <w:szCs w:val="28"/>
        </w:rPr>
        <w:tab/>
        <w:t>п</w:t>
      </w:r>
      <w:r w:rsidR="004A7D9E" w:rsidRPr="004A7D9E">
        <w:rPr>
          <w:color w:val="000000" w:themeColor="text1"/>
          <w:sz w:val="28"/>
          <w:szCs w:val="28"/>
        </w:rPr>
        <w:t>остановление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(Собрание законодательства Ханты-Мансийского автономного округа – Югры № 3 (часть 1), ст. 212, от 15.03.2012);</w:t>
      </w:r>
    </w:p>
    <w:p w:rsidR="004A7D9E" w:rsidRPr="004A7D9E" w:rsidRDefault="004A7D9E" w:rsidP="004A7D9E">
      <w:pPr>
        <w:jc w:val="both"/>
        <w:rPr>
          <w:color w:val="000000" w:themeColor="text1"/>
          <w:sz w:val="28"/>
          <w:szCs w:val="28"/>
        </w:rPr>
      </w:pPr>
      <w:r w:rsidRPr="004A7D9E">
        <w:rPr>
          <w:color w:val="000000" w:themeColor="text1"/>
          <w:sz w:val="28"/>
          <w:szCs w:val="28"/>
        </w:rPr>
        <w:tab/>
        <w:t>Устав Ханты-Мансийского района от 25.05.2005 № 372 (газета «Н</w:t>
      </w:r>
      <w:r w:rsidR="00D81DFC">
        <w:rPr>
          <w:color w:val="000000" w:themeColor="text1"/>
          <w:sz w:val="28"/>
          <w:szCs w:val="28"/>
        </w:rPr>
        <w:t>аш район Ханты-Мансийский» № 50</w:t>
      </w:r>
      <w:r w:rsidRPr="004A7D9E">
        <w:rPr>
          <w:color w:val="000000" w:themeColor="text1"/>
          <w:sz w:val="28"/>
          <w:szCs w:val="28"/>
        </w:rPr>
        <w:t xml:space="preserve"> от 21.12.2006</w:t>
      </w:r>
      <w:r w:rsidR="003C0CE2">
        <w:rPr>
          <w:color w:val="000000" w:themeColor="text1"/>
          <w:sz w:val="28"/>
          <w:szCs w:val="28"/>
        </w:rPr>
        <w:t>)</w:t>
      </w:r>
      <w:r w:rsidRPr="004A7D9E">
        <w:rPr>
          <w:color w:val="000000" w:themeColor="text1"/>
          <w:sz w:val="28"/>
          <w:szCs w:val="28"/>
        </w:rPr>
        <w:t>;</w:t>
      </w:r>
    </w:p>
    <w:p w:rsidR="004A7D9E" w:rsidRPr="004A7D9E" w:rsidRDefault="003C0CE2" w:rsidP="004A7D9E">
      <w:pPr>
        <w:jc w:val="both"/>
        <w:rPr>
          <w:color w:val="000000" w:themeColor="text1"/>
          <w:sz w:val="28"/>
          <w:szCs w:val="28"/>
        </w:rPr>
      </w:pPr>
      <w:r>
        <w:rPr>
          <w:color w:val="000000" w:themeColor="text1"/>
          <w:sz w:val="28"/>
          <w:szCs w:val="28"/>
        </w:rPr>
        <w:tab/>
        <w:t>н</w:t>
      </w:r>
      <w:r w:rsidR="004A7D9E" w:rsidRPr="004A7D9E">
        <w:rPr>
          <w:color w:val="000000" w:themeColor="text1"/>
          <w:sz w:val="28"/>
          <w:szCs w:val="28"/>
        </w:rPr>
        <w:t>астоящий административный регламент и иные нормативные правовые акты.</w:t>
      </w:r>
    </w:p>
    <w:p w:rsidR="004A7D9E" w:rsidRPr="004A7D9E" w:rsidRDefault="004A7D9E" w:rsidP="004A7D9E">
      <w:pPr>
        <w:jc w:val="both"/>
        <w:rPr>
          <w:color w:val="000000" w:themeColor="text1"/>
          <w:sz w:val="28"/>
          <w:szCs w:val="28"/>
        </w:rPr>
      </w:pPr>
      <w:bookmarkStart w:id="4" w:name="Par62"/>
      <w:bookmarkEnd w:id="4"/>
      <w:r w:rsidRPr="004A7D9E">
        <w:rPr>
          <w:color w:val="000000" w:themeColor="text1"/>
          <w:sz w:val="28"/>
          <w:szCs w:val="28"/>
        </w:rPr>
        <w:tab/>
        <w:t>1.5. Предмет му</w:t>
      </w:r>
      <w:r w:rsidR="00D81DFC">
        <w:rPr>
          <w:color w:val="000000" w:themeColor="text1"/>
          <w:sz w:val="28"/>
          <w:szCs w:val="28"/>
        </w:rPr>
        <w:t>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Югры в области жилищных отношений, а также иными нормативными  правовыми актами.</w:t>
      </w:r>
    </w:p>
    <w:p w:rsidR="003C0CE2" w:rsidRDefault="004A7D9E" w:rsidP="004A7D9E">
      <w:pPr>
        <w:jc w:val="both"/>
        <w:rPr>
          <w:color w:val="000000" w:themeColor="text1"/>
          <w:sz w:val="28"/>
          <w:szCs w:val="28"/>
        </w:rPr>
      </w:pPr>
      <w:bookmarkStart w:id="5" w:name="Par66"/>
      <w:bookmarkEnd w:id="5"/>
      <w:r w:rsidRPr="004A7D9E">
        <w:rPr>
          <w:color w:val="000000" w:themeColor="text1"/>
          <w:sz w:val="28"/>
          <w:szCs w:val="28"/>
        </w:rPr>
        <w:tab/>
        <w:t xml:space="preserve">1.6. Права </w:t>
      </w:r>
      <w:r w:rsidR="003C0CE2">
        <w:rPr>
          <w:color w:val="000000" w:themeColor="text1"/>
          <w:sz w:val="28"/>
          <w:szCs w:val="28"/>
        </w:rPr>
        <w:t xml:space="preserve">  </w:t>
      </w:r>
      <w:r w:rsidRPr="004A7D9E">
        <w:rPr>
          <w:color w:val="000000" w:themeColor="text1"/>
          <w:sz w:val="28"/>
          <w:szCs w:val="28"/>
        </w:rPr>
        <w:t>и</w:t>
      </w:r>
      <w:r w:rsidR="003C0CE2">
        <w:rPr>
          <w:color w:val="000000" w:themeColor="text1"/>
          <w:sz w:val="28"/>
          <w:szCs w:val="28"/>
        </w:rPr>
        <w:t xml:space="preserve"> </w:t>
      </w:r>
      <w:r w:rsidRPr="004A7D9E">
        <w:rPr>
          <w:color w:val="000000" w:themeColor="text1"/>
          <w:sz w:val="28"/>
          <w:szCs w:val="28"/>
        </w:rPr>
        <w:t xml:space="preserve"> обязанности</w:t>
      </w:r>
      <w:r w:rsidR="003C0CE2">
        <w:rPr>
          <w:color w:val="000000" w:themeColor="text1"/>
          <w:sz w:val="28"/>
          <w:szCs w:val="28"/>
        </w:rPr>
        <w:t xml:space="preserve"> </w:t>
      </w:r>
      <w:r w:rsidRPr="004A7D9E">
        <w:rPr>
          <w:color w:val="000000" w:themeColor="text1"/>
          <w:sz w:val="28"/>
          <w:szCs w:val="28"/>
        </w:rPr>
        <w:t xml:space="preserve"> должностных</w:t>
      </w:r>
      <w:r w:rsidR="003C0CE2">
        <w:rPr>
          <w:color w:val="000000" w:themeColor="text1"/>
          <w:sz w:val="28"/>
          <w:szCs w:val="28"/>
        </w:rPr>
        <w:t xml:space="preserve">  </w:t>
      </w:r>
      <w:r w:rsidRPr="004A7D9E">
        <w:rPr>
          <w:color w:val="000000" w:themeColor="text1"/>
          <w:sz w:val="28"/>
          <w:szCs w:val="28"/>
        </w:rPr>
        <w:t xml:space="preserve"> лиц </w:t>
      </w:r>
      <w:r w:rsidR="003C0CE2">
        <w:rPr>
          <w:color w:val="000000" w:themeColor="text1"/>
          <w:sz w:val="28"/>
          <w:szCs w:val="28"/>
        </w:rPr>
        <w:t xml:space="preserve">  </w:t>
      </w:r>
      <w:r w:rsidRPr="004A7D9E">
        <w:rPr>
          <w:color w:val="000000" w:themeColor="text1"/>
          <w:sz w:val="28"/>
          <w:szCs w:val="28"/>
        </w:rPr>
        <w:t>при</w:t>
      </w:r>
      <w:r w:rsidR="003C0CE2">
        <w:rPr>
          <w:color w:val="000000" w:themeColor="text1"/>
          <w:sz w:val="28"/>
          <w:szCs w:val="28"/>
        </w:rPr>
        <w:t xml:space="preserve"> </w:t>
      </w:r>
      <w:r w:rsidRPr="004A7D9E">
        <w:rPr>
          <w:color w:val="000000" w:themeColor="text1"/>
          <w:sz w:val="28"/>
          <w:szCs w:val="28"/>
        </w:rPr>
        <w:t xml:space="preserve"> </w:t>
      </w:r>
      <w:r w:rsidR="003C0CE2">
        <w:rPr>
          <w:color w:val="000000" w:themeColor="text1"/>
          <w:sz w:val="28"/>
          <w:szCs w:val="28"/>
        </w:rPr>
        <w:t xml:space="preserve"> </w:t>
      </w:r>
      <w:r w:rsidRPr="004A7D9E">
        <w:rPr>
          <w:color w:val="000000" w:themeColor="text1"/>
          <w:sz w:val="28"/>
          <w:szCs w:val="28"/>
        </w:rPr>
        <w:t xml:space="preserve">осуществлении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1.6.1. Должностные    лица    органа     муниципального    жилищного </w:t>
      </w:r>
    </w:p>
    <w:p w:rsidR="00D81DFC" w:rsidRDefault="004A7D9E" w:rsidP="004A7D9E">
      <w:pPr>
        <w:jc w:val="both"/>
        <w:rPr>
          <w:color w:val="000000" w:themeColor="text1"/>
          <w:sz w:val="28"/>
          <w:szCs w:val="28"/>
        </w:rPr>
      </w:pPr>
      <w:r w:rsidRPr="004A7D9E">
        <w:rPr>
          <w:color w:val="000000" w:themeColor="text1"/>
          <w:sz w:val="28"/>
          <w:szCs w:val="28"/>
        </w:rPr>
        <w:t>контроля,</w:t>
      </w:r>
      <w:r w:rsidR="00D81DFC">
        <w:rPr>
          <w:color w:val="000000" w:themeColor="text1"/>
          <w:sz w:val="28"/>
          <w:szCs w:val="28"/>
        </w:rPr>
        <w:t xml:space="preserve">  </w:t>
      </w:r>
      <w:r w:rsidRPr="004A7D9E">
        <w:rPr>
          <w:color w:val="000000" w:themeColor="text1"/>
          <w:sz w:val="28"/>
          <w:szCs w:val="28"/>
        </w:rPr>
        <w:t xml:space="preserve"> </w:t>
      </w:r>
      <w:proofErr w:type="gramStart"/>
      <w:r w:rsidRPr="004A7D9E">
        <w:rPr>
          <w:color w:val="000000" w:themeColor="text1"/>
          <w:sz w:val="28"/>
          <w:szCs w:val="28"/>
        </w:rPr>
        <w:t>являющиеся</w:t>
      </w:r>
      <w:proofErr w:type="gramEnd"/>
      <w:r w:rsidRPr="004A7D9E">
        <w:rPr>
          <w:color w:val="000000" w:themeColor="text1"/>
          <w:sz w:val="28"/>
          <w:szCs w:val="28"/>
        </w:rPr>
        <w:t xml:space="preserve"> </w:t>
      </w:r>
      <w:r w:rsidR="00D81DFC">
        <w:rPr>
          <w:color w:val="000000" w:themeColor="text1"/>
          <w:sz w:val="28"/>
          <w:szCs w:val="28"/>
        </w:rPr>
        <w:t xml:space="preserve">  </w:t>
      </w:r>
      <w:r w:rsidRPr="004A7D9E">
        <w:rPr>
          <w:color w:val="000000" w:themeColor="text1"/>
          <w:sz w:val="28"/>
          <w:szCs w:val="28"/>
        </w:rPr>
        <w:t xml:space="preserve">соответственно </w:t>
      </w:r>
      <w:r w:rsidR="00D81DFC">
        <w:rPr>
          <w:color w:val="000000" w:themeColor="text1"/>
          <w:sz w:val="28"/>
          <w:szCs w:val="28"/>
        </w:rPr>
        <w:t xml:space="preserve">  </w:t>
      </w:r>
      <w:r w:rsidRPr="004A7D9E">
        <w:rPr>
          <w:color w:val="000000" w:themeColor="text1"/>
          <w:sz w:val="28"/>
          <w:szCs w:val="28"/>
        </w:rPr>
        <w:t xml:space="preserve">муниципальными </w:t>
      </w:r>
      <w:r w:rsidR="00D81DFC">
        <w:rPr>
          <w:color w:val="000000" w:themeColor="text1"/>
          <w:sz w:val="28"/>
          <w:szCs w:val="28"/>
        </w:rPr>
        <w:t xml:space="preserve">   </w:t>
      </w:r>
      <w:r w:rsidRPr="004A7D9E">
        <w:rPr>
          <w:color w:val="000000" w:themeColor="text1"/>
          <w:sz w:val="28"/>
          <w:szCs w:val="28"/>
        </w:rPr>
        <w:t xml:space="preserve">жилищными </w:t>
      </w:r>
    </w:p>
    <w:p w:rsidR="004A7D9E" w:rsidRPr="004A7D9E" w:rsidRDefault="004A7D9E" w:rsidP="004A7D9E">
      <w:pPr>
        <w:jc w:val="both"/>
        <w:rPr>
          <w:color w:val="000000" w:themeColor="text1"/>
          <w:sz w:val="28"/>
          <w:szCs w:val="28"/>
        </w:rPr>
      </w:pPr>
      <w:r w:rsidRPr="004A7D9E">
        <w:rPr>
          <w:color w:val="000000" w:themeColor="text1"/>
          <w:sz w:val="28"/>
          <w:szCs w:val="28"/>
        </w:rPr>
        <w:t>инспекторами, в порядке, установленном законодательством Российской Федерации, имеют право:</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осуществления муниципального жилищного контроля; </w:t>
      </w:r>
    </w:p>
    <w:p w:rsidR="004A7D9E" w:rsidRPr="004A7D9E" w:rsidRDefault="004A7D9E" w:rsidP="004A7D9E">
      <w:pPr>
        <w:jc w:val="both"/>
        <w:rPr>
          <w:color w:val="000000" w:themeColor="text1"/>
          <w:sz w:val="28"/>
          <w:szCs w:val="28"/>
        </w:rPr>
      </w:pPr>
      <w:r w:rsidRPr="004A7D9E">
        <w:rPr>
          <w:color w:val="000000" w:themeColor="text1"/>
          <w:sz w:val="28"/>
          <w:szCs w:val="28"/>
        </w:rPr>
        <w:tab/>
      </w:r>
      <w:proofErr w:type="gramStart"/>
      <w:r w:rsidRPr="004A7D9E">
        <w:rPr>
          <w:color w:val="000000" w:themeColor="text1"/>
          <w:sz w:val="28"/>
          <w:szCs w:val="28"/>
        </w:rPr>
        <w:t xml:space="preserve">2) беспрепятственно по предъявлении служебного удостоверения               и копии приказа департамента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w:t>
      </w:r>
      <w:r w:rsidR="00D81DFC">
        <w:rPr>
          <w:color w:val="000000" w:themeColor="text1"/>
          <w:sz w:val="28"/>
          <w:szCs w:val="28"/>
        </w:rPr>
        <w:t xml:space="preserve">                </w:t>
      </w:r>
      <w:r w:rsidRPr="004A7D9E">
        <w:rPr>
          <w:color w:val="000000" w:themeColor="text1"/>
          <w:sz w:val="28"/>
          <w:szCs w:val="28"/>
        </w:rPr>
        <w:t>собственников</w:t>
      </w:r>
      <w:r w:rsidR="00D81DFC">
        <w:rPr>
          <w:color w:val="000000" w:themeColor="text1"/>
          <w:sz w:val="28"/>
          <w:szCs w:val="28"/>
        </w:rPr>
        <w:t xml:space="preserve"> –</w:t>
      </w:r>
      <w:r w:rsidRPr="004A7D9E">
        <w:rPr>
          <w:color w:val="000000" w:themeColor="text1"/>
          <w:sz w:val="28"/>
          <w:szCs w:val="28"/>
        </w:rPr>
        <w:t xml:space="preserve">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w:t>
      </w:r>
      <w:proofErr w:type="gramEnd"/>
      <w:r w:rsidRPr="004A7D9E">
        <w:rPr>
          <w:color w:val="000000" w:themeColor="text1"/>
          <w:sz w:val="28"/>
          <w:szCs w:val="28"/>
        </w:rPr>
        <w:t xml:space="preserve"> </w:t>
      </w:r>
      <w:proofErr w:type="gramStart"/>
      <w:r w:rsidRPr="004A7D9E">
        <w:rPr>
          <w:color w:val="000000" w:themeColor="text1"/>
          <w:sz w:val="28"/>
          <w:szCs w:val="28"/>
        </w:rPr>
        <w:t>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w:t>
      </w:r>
      <w:proofErr w:type="gramEnd"/>
      <w:r w:rsidRPr="004A7D9E">
        <w:rPr>
          <w:color w:val="000000" w:themeColor="text1"/>
          <w:sz w:val="28"/>
          <w:szCs w:val="28"/>
        </w:rPr>
        <w:t xml:space="preserve"> </w:t>
      </w:r>
      <w:proofErr w:type="gramStart"/>
      <w:r w:rsidRPr="004A7D9E">
        <w:rPr>
          <w:color w:val="000000" w:themeColor="text1"/>
          <w:sz w:val="28"/>
          <w:szCs w:val="28"/>
        </w:rPr>
        <w:t>помещений в многоквартирном доме на общем собрании таких собственников решения о выборе юридического лица нез</w:t>
      </w:r>
      <w:r w:rsidR="00F8136D">
        <w:rPr>
          <w:color w:val="000000" w:themeColor="text1"/>
          <w:sz w:val="28"/>
          <w:szCs w:val="28"/>
        </w:rPr>
        <w:t xml:space="preserve">ависимо                      от </w:t>
      </w:r>
      <w:r w:rsidRPr="004A7D9E">
        <w:rPr>
          <w:color w:val="000000" w:themeColor="text1"/>
          <w:sz w:val="28"/>
          <w:szCs w:val="28"/>
        </w:rPr>
        <w:t>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roofErr w:type="gramEnd"/>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w:t>
      </w:r>
      <w:proofErr w:type="gramStart"/>
      <w:r w:rsidRPr="004A7D9E">
        <w:rPr>
          <w:color w:val="000000" w:themeColor="text1"/>
          <w:sz w:val="28"/>
          <w:szCs w:val="28"/>
        </w:rPr>
        <w:t>направления такого предписания несоответствия устава товарищества собственников</w:t>
      </w:r>
      <w:proofErr w:type="gramEnd"/>
      <w:r w:rsidRPr="004A7D9E">
        <w:rPr>
          <w:color w:val="000000" w:themeColor="text1"/>
          <w:sz w:val="28"/>
          <w:szCs w:val="28"/>
        </w:rPr>
        <w:t xml:space="preserve"> жилья, внесенных в устав изменений обязательным требованиям;</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4) направлять в уполномоченные органы материалы, связанные                    с нарушениями обязательных требований, а также неисполнением </w:t>
      </w:r>
      <w:r w:rsidRPr="004A7D9E">
        <w:rPr>
          <w:color w:val="000000" w:themeColor="text1"/>
          <w:sz w:val="28"/>
          <w:szCs w:val="28"/>
        </w:rPr>
        <w:lastRenderedPageBreak/>
        <w:t>предписаний органов муниципального жилищного контроля, для решения вопросов о возбуждении дел об административных правонарушениях;</w:t>
      </w:r>
    </w:p>
    <w:p w:rsidR="004A7D9E" w:rsidRPr="004A7D9E" w:rsidRDefault="004A7D9E" w:rsidP="004A7D9E">
      <w:pPr>
        <w:jc w:val="both"/>
        <w:rPr>
          <w:color w:val="000000" w:themeColor="text1"/>
          <w:sz w:val="28"/>
          <w:szCs w:val="28"/>
        </w:rPr>
      </w:pPr>
      <w:r w:rsidRPr="004A7D9E">
        <w:rPr>
          <w:color w:val="000000" w:themeColor="text1"/>
          <w:sz w:val="28"/>
          <w:szCs w:val="28"/>
        </w:rPr>
        <w:tab/>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4A7D9E" w:rsidRPr="004A7D9E" w:rsidRDefault="004A7D9E" w:rsidP="004A7D9E">
      <w:pPr>
        <w:jc w:val="both"/>
        <w:rPr>
          <w:color w:val="000000" w:themeColor="text1"/>
          <w:sz w:val="28"/>
          <w:szCs w:val="28"/>
        </w:rPr>
      </w:pPr>
      <w:r w:rsidRPr="004A7D9E">
        <w:rPr>
          <w:color w:val="000000" w:themeColor="text1"/>
          <w:sz w:val="28"/>
          <w:szCs w:val="28"/>
        </w:rPr>
        <w:tab/>
        <w:t>6) осуществлять иные полномочия, предусмотренные федеральным законодательством и законодательством автономного округа</w:t>
      </w:r>
      <w:r w:rsidR="00C45351">
        <w:rPr>
          <w:color w:val="000000" w:themeColor="text1"/>
          <w:sz w:val="28"/>
          <w:szCs w:val="28"/>
        </w:rPr>
        <w:t>.</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1.6.2. </w:t>
      </w:r>
      <w:proofErr w:type="gramStart"/>
      <w:r w:rsidRPr="004A7D9E">
        <w:rPr>
          <w:color w:val="000000" w:themeColor="text1"/>
          <w:sz w:val="28"/>
          <w:szCs w:val="28"/>
        </w:rPr>
        <w:t>Должностные лица органа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w:t>
      </w:r>
      <w:proofErr w:type="gramEnd"/>
      <w:r w:rsidRPr="004A7D9E">
        <w:rPr>
          <w:color w:val="000000" w:themeColor="text1"/>
          <w:sz w:val="28"/>
          <w:szCs w:val="28"/>
        </w:rPr>
        <w:t xml:space="preserve"> требованиям или в случаях </w:t>
      </w:r>
      <w:proofErr w:type="gramStart"/>
      <w:r w:rsidRPr="004A7D9E">
        <w:rPr>
          <w:color w:val="000000" w:themeColor="text1"/>
          <w:sz w:val="28"/>
          <w:szCs w:val="28"/>
        </w:rPr>
        <w:t>выявления нарушений порядка создания товарищества собственников</w:t>
      </w:r>
      <w:proofErr w:type="gramEnd"/>
      <w:r w:rsidRPr="004A7D9E">
        <w:rPr>
          <w:color w:val="000000" w:themeColor="text1"/>
          <w:sz w:val="28"/>
          <w:szCs w:val="28"/>
        </w:rPr>
        <w:t xml:space="preserve"> жилья, выбора управляющей организации, утверждения условий договора управления многоквартирным домом и его заключения.</w:t>
      </w:r>
    </w:p>
    <w:p w:rsidR="004A7D9E" w:rsidRPr="004A7D9E" w:rsidRDefault="004A7D9E" w:rsidP="004A7D9E">
      <w:pPr>
        <w:jc w:val="both"/>
        <w:rPr>
          <w:color w:val="000000" w:themeColor="text1"/>
          <w:sz w:val="28"/>
          <w:szCs w:val="28"/>
        </w:rPr>
      </w:pPr>
      <w:r w:rsidRPr="004A7D9E">
        <w:rPr>
          <w:color w:val="000000" w:themeColor="text1"/>
          <w:sz w:val="28"/>
          <w:szCs w:val="28"/>
        </w:rPr>
        <w:tab/>
        <w:t>1.6.3. Должностные лица органа муниципального жилищного контроля при проведении проверки обязаны:</w:t>
      </w:r>
    </w:p>
    <w:p w:rsidR="004A7D9E" w:rsidRPr="004A7D9E" w:rsidRDefault="004A7D9E" w:rsidP="004A7D9E">
      <w:pPr>
        <w:jc w:val="both"/>
        <w:rPr>
          <w:color w:val="000000" w:themeColor="text1"/>
          <w:sz w:val="28"/>
          <w:szCs w:val="28"/>
        </w:rPr>
      </w:pPr>
      <w:r w:rsidRPr="004A7D9E">
        <w:rPr>
          <w:color w:val="000000" w:themeColor="text1"/>
          <w:sz w:val="28"/>
          <w:szCs w:val="28"/>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A7D9E" w:rsidRPr="004A7D9E" w:rsidRDefault="004A7D9E" w:rsidP="004A7D9E">
      <w:pPr>
        <w:jc w:val="both"/>
        <w:rPr>
          <w:color w:val="000000" w:themeColor="text1"/>
          <w:sz w:val="28"/>
          <w:szCs w:val="28"/>
        </w:rPr>
      </w:pPr>
      <w:r w:rsidRPr="004A7D9E">
        <w:rPr>
          <w:color w:val="000000" w:themeColor="text1"/>
          <w:sz w:val="28"/>
          <w:szCs w:val="28"/>
        </w:rPr>
        <w:tab/>
        <w:t>2) соблюдать законодательство Российской Федерации, права                          и законные интересы юридического лица, индивидуального предпринимателя, в отношении которых проводится проверка;</w:t>
      </w:r>
    </w:p>
    <w:p w:rsidR="004A7D9E" w:rsidRPr="004A7D9E" w:rsidRDefault="004A7D9E" w:rsidP="004A7D9E">
      <w:pPr>
        <w:jc w:val="both"/>
        <w:rPr>
          <w:color w:val="000000" w:themeColor="text1"/>
          <w:sz w:val="28"/>
          <w:szCs w:val="28"/>
        </w:rPr>
      </w:pPr>
      <w:r w:rsidRPr="004A7D9E">
        <w:rPr>
          <w:color w:val="000000" w:themeColor="text1"/>
          <w:sz w:val="28"/>
          <w:szCs w:val="28"/>
        </w:rPr>
        <w:tab/>
        <w:t>3) проводить проверку на основании приказа департамент</w:t>
      </w:r>
      <w:proofErr w:type="gramStart"/>
      <w:r w:rsidRPr="004A7D9E">
        <w:rPr>
          <w:color w:val="000000" w:themeColor="text1"/>
          <w:sz w:val="28"/>
          <w:szCs w:val="28"/>
        </w:rPr>
        <w:t>а                           о ее</w:t>
      </w:r>
      <w:proofErr w:type="gramEnd"/>
      <w:r w:rsidRPr="004A7D9E">
        <w:rPr>
          <w:color w:val="000000" w:themeColor="text1"/>
          <w:sz w:val="28"/>
          <w:szCs w:val="28"/>
        </w:rPr>
        <w:t xml:space="preserve"> проведении в соответствии с ее назначением;</w:t>
      </w:r>
    </w:p>
    <w:p w:rsidR="004A7D9E" w:rsidRPr="004A7D9E" w:rsidRDefault="004A7D9E" w:rsidP="004A7D9E">
      <w:pPr>
        <w:jc w:val="both"/>
        <w:rPr>
          <w:color w:val="000000" w:themeColor="text1"/>
          <w:sz w:val="28"/>
          <w:szCs w:val="28"/>
        </w:rPr>
      </w:pPr>
      <w:r w:rsidRPr="004A7D9E">
        <w:rPr>
          <w:color w:val="000000" w:themeColor="text1"/>
          <w:sz w:val="28"/>
          <w:szCs w:val="28"/>
        </w:rPr>
        <w:tab/>
        <w:t>4) проводить проверку только во время исполнения служебных обя</w:t>
      </w:r>
      <w:r w:rsidR="00C45351">
        <w:rPr>
          <w:color w:val="000000" w:themeColor="text1"/>
          <w:sz w:val="28"/>
          <w:szCs w:val="28"/>
        </w:rPr>
        <w:t xml:space="preserve">занностей, выездную проверку – </w:t>
      </w:r>
      <w:r w:rsidRPr="004A7D9E">
        <w:rPr>
          <w:color w:val="000000" w:themeColor="text1"/>
          <w:sz w:val="28"/>
          <w:szCs w:val="28"/>
        </w:rPr>
        <w:t>только при предъявлении служебных удостоверени</w:t>
      </w:r>
      <w:r w:rsidR="00C45351">
        <w:rPr>
          <w:color w:val="000000" w:themeColor="text1"/>
          <w:sz w:val="28"/>
          <w:szCs w:val="28"/>
        </w:rPr>
        <w:t>й, копии приказа департамента и</w:t>
      </w:r>
      <w:r w:rsidRPr="004A7D9E">
        <w:rPr>
          <w:color w:val="000000" w:themeColor="text1"/>
          <w:sz w:val="28"/>
          <w:szCs w:val="28"/>
        </w:rPr>
        <w:t xml:space="preserve"> в случае, предусмотренно</w:t>
      </w:r>
      <w:r w:rsidR="00C45351">
        <w:rPr>
          <w:color w:val="000000" w:themeColor="text1"/>
          <w:sz w:val="28"/>
          <w:szCs w:val="28"/>
        </w:rPr>
        <w:t>м федеральным законодательством,</w:t>
      </w:r>
      <w:r w:rsidRPr="004A7D9E">
        <w:rPr>
          <w:color w:val="000000" w:themeColor="text1"/>
          <w:sz w:val="28"/>
          <w:szCs w:val="28"/>
        </w:rPr>
        <w:t xml:space="preserve"> </w:t>
      </w:r>
      <w:r w:rsidR="00C45351">
        <w:rPr>
          <w:color w:val="000000" w:themeColor="text1"/>
          <w:sz w:val="28"/>
          <w:szCs w:val="28"/>
        </w:rPr>
        <w:t xml:space="preserve">– </w:t>
      </w:r>
      <w:r w:rsidRPr="004A7D9E">
        <w:rPr>
          <w:color w:val="000000" w:themeColor="text1"/>
          <w:sz w:val="28"/>
          <w:szCs w:val="28"/>
        </w:rPr>
        <w:t>копии документа о согласовании проведения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5) не препятствовать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C0CE2" w:rsidRDefault="004A7D9E" w:rsidP="004A7D9E">
      <w:pPr>
        <w:jc w:val="both"/>
        <w:rPr>
          <w:color w:val="000000" w:themeColor="text1"/>
          <w:sz w:val="28"/>
          <w:szCs w:val="28"/>
        </w:rPr>
      </w:pPr>
      <w:r w:rsidRPr="004A7D9E">
        <w:rPr>
          <w:color w:val="000000" w:themeColor="text1"/>
          <w:sz w:val="28"/>
          <w:szCs w:val="28"/>
        </w:rPr>
        <w:tab/>
        <w:t>6) предоставлять руководителю, иному  уполномоченному представителю юридического лица, индивидуальному предпринимателю, его</w:t>
      </w:r>
      <w:r w:rsidR="003C0CE2">
        <w:rPr>
          <w:color w:val="000000" w:themeColor="text1"/>
          <w:sz w:val="28"/>
          <w:szCs w:val="28"/>
        </w:rPr>
        <w:t xml:space="preserve"> </w:t>
      </w:r>
      <w:r w:rsidRPr="004A7D9E">
        <w:rPr>
          <w:color w:val="000000" w:themeColor="text1"/>
          <w:sz w:val="28"/>
          <w:szCs w:val="28"/>
        </w:rPr>
        <w:t xml:space="preserve"> уполномоченному </w:t>
      </w:r>
      <w:r w:rsidR="003C0CE2">
        <w:rPr>
          <w:color w:val="000000" w:themeColor="text1"/>
          <w:sz w:val="28"/>
          <w:szCs w:val="28"/>
        </w:rPr>
        <w:t xml:space="preserve"> </w:t>
      </w:r>
      <w:r w:rsidRPr="004A7D9E">
        <w:rPr>
          <w:color w:val="000000" w:themeColor="text1"/>
          <w:sz w:val="28"/>
          <w:szCs w:val="28"/>
        </w:rPr>
        <w:t xml:space="preserve">представителю, </w:t>
      </w:r>
      <w:r w:rsidR="003C0CE2">
        <w:rPr>
          <w:color w:val="000000" w:themeColor="text1"/>
          <w:sz w:val="28"/>
          <w:szCs w:val="28"/>
        </w:rPr>
        <w:t xml:space="preserve"> </w:t>
      </w:r>
      <w:r w:rsidRPr="004A7D9E">
        <w:rPr>
          <w:color w:val="000000" w:themeColor="text1"/>
          <w:sz w:val="28"/>
          <w:szCs w:val="28"/>
        </w:rPr>
        <w:t>присутствующим</w:t>
      </w:r>
      <w:r w:rsidR="003C0CE2">
        <w:rPr>
          <w:color w:val="000000" w:themeColor="text1"/>
          <w:sz w:val="28"/>
          <w:szCs w:val="28"/>
        </w:rPr>
        <w:t xml:space="preserve"> </w:t>
      </w:r>
      <w:r w:rsidRPr="004A7D9E">
        <w:rPr>
          <w:color w:val="000000" w:themeColor="text1"/>
          <w:sz w:val="28"/>
          <w:szCs w:val="28"/>
        </w:rPr>
        <w:t xml:space="preserve"> при проведении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проверки, информацию и документы, относящиеся к предмету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7) знакомить  руководителя,  иного   уполномоченного представителя </w:t>
      </w:r>
    </w:p>
    <w:p w:rsidR="004A7D9E" w:rsidRPr="004A7D9E" w:rsidRDefault="004A7D9E" w:rsidP="004A7D9E">
      <w:pPr>
        <w:jc w:val="both"/>
        <w:rPr>
          <w:color w:val="000000" w:themeColor="text1"/>
          <w:sz w:val="28"/>
          <w:szCs w:val="28"/>
        </w:rPr>
      </w:pPr>
      <w:r w:rsidRPr="004A7D9E">
        <w:rPr>
          <w:color w:val="000000" w:themeColor="text1"/>
          <w:sz w:val="28"/>
          <w:szCs w:val="28"/>
        </w:rPr>
        <w:t>юридического лица, индивидуального предпринимателя, его уполномоченного представителя с результатами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r>
      <w:proofErr w:type="gramStart"/>
      <w:r w:rsidRPr="004A7D9E">
        <w:rPr>
          <w:color w:val="000000" w:themeColor="text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4A7D9E">
        <w:rPr>
          <w:color w:val="000000" w:themeColor="text1"/>
          <w:sz w:val="28"/>
          <w:szCs w:val="28"/>
        </w:rPr>
        <w:t xml:space="preserve"> </w:t>
      </w:r>
      <w:proofErr w:type="gramStart"/>
      <w:r w:rsidRPr="004A7D9E">
        <w:rPr>
          <w:color w:val="000000" w:themeColor="text1"/>
          <w:sz w:val="28"/>
          <w:szCs w:val="28"/>
        </w:rPr>
        <w:t>числе</w:t>
      </w:r>
      <w:proofErr w:type="gramEnd"/>
      <w:r w:rsidRPr="004A7D9E">
        <w:rPr>
          <w:color w:val="000000" w:themeColor="text1"/>
          <w:sz w:val="28"/>
          <w:szCs w:val="28"/>
        </w:rPr>
        <w:t xml:space="preserve"> индивидуальных предпринимателей, юридических лиц;</w:t>
      </w:r>
    </w:p>
    <w:p w:rsidR="004A7D9E" w:rsidRPr="004A7D9E" w:rsidRDefault="004A7D9E" w:rsidP="004A7D9E">
      <w:pPr>
        <w:jc w:val="both"/>
        <w:rPr>
          <w:color w:val="000000" w:themeColor="text1"/>
          <w:sz w:val="28"/>
          <w:szCs w:val="28"/>
        </w:rPr>
      </w:pPr>
      <w:r w:rsidRPr="004A7D9E">
        <w:rPr>
          <w:color w:val="000000" w:themeColor="text1"/>
          <w:sz w:val="28"/>
          <w:szCs w:val="28"/>
        </w:rPr>
        <w:tab/>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A7D9E" w:rsidRPr="004A7D9E" w:rsidRDefault="004A7D9E" w:rsidP="004A7D9E">
      <w:pPr>
        <w:jc w:val="both"/>
        <w:rPr>
          <w:color w:val="000000" w:themeColor="text1"/>
          <w:sz w:val="28"/>
          <w:szCs w:val="28"/>
        </w:rPr>
      </w:pPr>
      <w:r w:rsidRPr="004A7D9E">
        <w:rPr>
          <w:color w:val="000000" w:themeColor="text1"/>
          <w:sz w:val="28"/>
          <w:szCs w:val="28"/>
        </w:rPr>
        <w:tab/>
        <w:t>10) соблюдать сроки проведения проверки, установленные Законом        и настоящим административным регламентом;</w:t>
      </w:r>
    </w:p>
    <w:p w:rsidR="004A7D9E" w:rsidRPr="004A7D9E" w:rsidRDefault="004A7D9E" w:rsidP="004A7D9E">
      <w:pPr>
        <w:jc w:val="both"/>
        <w:rPr>
          <w:color w:val="000000" w:themeColor="text1"/>
          <w:sz w:val="28"/>
          <w:szCs w:val="28"/>
        </w:rPr>
      </w:pPr>
      <w:r w:rsidRPr="004A7D9E">
        <w:rPr>
          <w:color w:val="000000" w:themeColor="text1"/>
          <w:sz w:val="28"/>
          <w:szCs w:val="28"/>
        </w:rPr>
        <w:tab/>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A7D9E" w:rsidRPr="004A7D9E" w:rsidRDefault="004A7D9E" w:rsidP="004A7D9E">
      <w:pPr>
        <w:jc w:val="both"/>
        <w:rPr>
          <w:color w:val="000000" w:themeColor="text1"/>
          <w:sz w:val="28"/>
          <w:szCs w:val="28"/>
        </w:rPr>
      </w:pPr>
      <w:r w:rsidRPr="004A7D9E">
        <w:rPr>
          <w:color w:val="000000" w:themeColor="text1"/>
          <w:sz w:val="28"/>
          <w:szCs w:val="28"/>
        </w:rPr>
        <w:tab/>
        <w:t>12) перед началом проведения выездной проверки, по просьбе руководителя, иного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4A7D9E" w:rsidRPr="004A7D9E" w:rsidRDefault="004A7D9E" w:rsidP="004A7D9E">
      <w:pPr>
        <w:jc w:val="both"/>
        <w:rPr>
          <w:color w:val="000000" w:themeColor="text1"/>
          <w:sz w:val="28"/>
          <w:szCs w:val="28"/>
        </w:rPr>
      </w:pPr>
      <w:r w:rsidRPr="004A7D9E">
        <w:rPr>
          <w:color w:val="000000" w:themeColor="text1"/>
          <w:sz w:val="28"/>
          <w:szCs w:val="28"/>
        </w:rPr>
        <w:tab/>
        <w:t>13) осуществлять запись о проведенной пр</w:t>
      </w:r>
      <w:r w:rsidR="00C45351">
        <w:rPr>
          <w:color w:val="000000" w:themeColor="text1"/>
          <w:sz w:val="28"/>
          <w:szCs w:val="28"/>
        </w:rPr>
        <w:t>оверке в журнале учета проверок.</w:t>
      </w:r>
    </w:p>
    <w:p w:rsidR="004A7D9E" w:rsidRPr="004A7D9E" w:rsidRDefault="004A7D9E" w:rsidP="004A7D9E">
      <w:pPr>
        <w:jc w:val="both"/>
        <w:rPr>
          <w:color w:val="000000" w:themeColor="text1"/>
          <w:sz w:val="28"/>
          <w:szCs w:val="28"/>
        </w:rPr>
      </w:pPr>
      <w:bookmarkStart w:id="6" w:name="Par94"/>
      <w:bookmarkEnd w:id="6"/>
      <w:r w:rsidRPr="004A7D9E">
        <w:rPr>
          <w:color w:val="000000" w:themeColor="text1"/>
          <w:sz w:val="28"/>
          <w:szCs w:val="28"/>
        </w:rPr>
        <w:tab/>
        <w:t>1.7. Права и обязанности лиц, в отношении которых осуществляются мероприятия по муниципальному жилищному контролю</w:t>
      </w:r>
      <w:r w:rsidR="00C45351">
        <w:rPr>
          <w:color w:val="000000" w:themeColor="text1"/>
          <w:sz w:val="28"/>
          <w:szCs w:val="28"/>
        </w:rPr>
        <w:t>.</w:t>
      </w:r>
    </w:p>
    <w:p w:rsidR="004A7D9E" w:rsidRPr="004A7D9E" w:rsidRDefault="004A7D9E" w:rsidP="004A7D9E">
      <w:pPr>
        <w:jc w:val="both"/>
        <w:rPr>
          <w:color w:val="000000" w:themeColor="text1"/>
          <w:sz w:val="28"/>
          <w:szCs w:val="28"/>
        </w:rPr>
      </w:pPr>
      <w:r w:rsidRPr="004A7D9E">
        <w:rPr>
          <w:color w:val="000000" w:themeColor="text1"/>
          <w:sz w:val="28"/>
          <w:szCs w:val="28"/>
        </w:rPr>
        <w:tab/>
        <w:t>1.7.1. Руководитель, иной  уполномоченный представитель юридического лица, индивидуальный предприниматель,                               его уполномоченный представитель при проведении проверки имеет право:</w:t>
      </w:r>
    </w:p>
    <w:p w:rsidR="004A7D9E" w:rsidRPr="004A7D9E" w:rsidRDefault="004A7D9E" w:rsidP="004A7D9E">
      <w:pPr>
        <w:jc w:val="both"/>
        <w:rPr>
          <w:color w:val="000000" w:themeColor="text1"/>
          <w:sz w:val="28"/>
          <w:szCs w:val="28"/>
        </w:rPr>
      </w:pPr>
      <w:r w:rsidRPr="004A7D9E">
        <w:rPr>
          <w:color w:val="000000" w:themeColor="text1"/>
          <w:sz w:val="28"/>
          <w:szCs w:val="28"/>
        </w:rPr>
        <w:tab/>
        <w:t>1) непосредственно присутствовать при проведении проверки, давать объяснения по вопросам, относящимся к предмету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2) получать от должностных лиц органа мун</w:t>
      </w:r>
      <w:r w:rsidR="00C45351">
        <w:rPr>
          <w:color w:val="000000" w:themeColor="text1"/>
          <w:sz w:val="28"/>
          <w:szCs w:val="28"/>
        </w:rPr>
        <w:t>иципального жилищного контроля</w:t>
      </w:r>
      <w:r w:rsidRPr="004A7D9E">
        <w:rPr>
          <w:color w:val="000000" w:themeColor="text1"/>
          <w:sz w:val="28"/>
          <w:szCs w:val="28"/>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4A7D9E" w:rsidRPr="004A7D9E" w:rsidRDefault="004A7D9E" w:rsidP="004A7D9E">
      <w:pPr>
        <w:jc w:val="both"/>
        <w:rPr>
          <w:color w:val="000000" w:themeColor="text1"/>
          <w:sz w:val="28"/>
          <w:szCs w:val="28"/>
        </w:rPr>
      </w:pPr>
      <w:r w:rsidRPr="004A7D9E">
        <w:rPr>
          <w:color w:val="000000" w:themeColor="text1"/>
          <w:sz w:val="28"/>
          <w:szCs w:val="28"/>
        </w:rPr>
        <w:tab/>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ab/>
        <w:t>4) обжаловать действия (бездействие) должностных лиц органа муниципального жилищного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1.7.2. </w:t>
      </w:r>
      <w:proofErr w:type="gramStart"/>
      <w:r w:rsidRPr="004A7D9E">
        <w:rPr>
          <w:color w:val="000000" w:themeColor="text1"/>
          <w:sz w:val="28"/>
          <w:szCs w:val="28"/>
        </w:rPr>
        <w:t>Руководитель, иной уполномоченный представитель юридического лица, индивидуальный предприниматель,                               его уполномоченный представител</w:t>
      </w:r>
      <w:r w:rsidR="00C45351">
        <w:rPr>
          <w:color w:val="000000" w:themeColor="text1"/>
          <w:sz w:val="28"/>
          <w:szCs w:val="28"/>
        </w:rPr>
        <w:t>ь</w:t>
      </w:r>
      <w:r w:rsidRPr="004A7D9E">
        <w:rPr>
          <w:color w:val="000000" w:themeColor="text1"/>
          <w:sz w:val="28"/>
          <w:szCs w:val="28"/>
        </w:rPr>
        <w:t xml:space="preserve"> обязаны:</w:t>
      </w:r>
      <w:proofErr w:type="gramEnd"/>
    </w:p>
    <w:p w:rsidR="004A7D9E" w:rsidRPr="004A7D9E" w:rsidRDefault="004A7D9E" w:rsidP="004A7D9E">
      <w:pPr>
        <w:jc w:val="both"/>
        <w:rPr>
          <w:color w:val="000000" w:themeColor="text1"/>
          <w:sz w:val="28"/>
          <w:szCs w:val="28"/>
        </w:rPr>
      </w:pPr>
      <w:r w:rsidRPr="004A7D9E">
        <w:rPr>
          <w:color w:val="000000" w:themeColor="text1"/>
          <w:sz w:val="28"/>
          <w:szCs w:val="28"/>
        </w:rPr>
        <w:tab/>
        <w:t>1) предоставлять для рассмотрения в ходе документарной проверки документы, указанные в мотивированном запросе органа муниципально</w:t>
      </w:r>
      <w:r w:rsidR="00C45351">
        <w:rPr>
          <w:color w:val="000000" w:themeColor="text1"/>
          <w:sz w:val="28"/>
          <w:szCs w:val="28"/>
        </w:rPr>
        <w:t>го жилищного контроля, в течение</w:t>
      </w:r>
      <w:r w:rsidRPr="004A7D9E">
        <w:rPr>
          <w:color w:val="000000" w:themeColor="text1"/>
          <w:sz w:val="28"/>
          <w:szCs w:val="28"/>
        </w:rPr>
        <w:t xml:space="preserve"> десяти рабочих дней со дня                          его получения;</w:t>
      </w:r>
    </w:p>
    <w:p w:rsidR="004A7D9E" w:rsidRPr="004A7D9E" w:rsidRDefault="004A7D9E" w:rsidP="004A7D9E">
      <w:pPr>
        <w:jc w:val="both"/>
        <w:rPr>
          <w:color w:val="000000" w:themeColor="text1"/>
          <w:sz w:val="28"/>
          <w:szCs w:val="28"/>
        </w:rPr>
      </w:pPr>
      <w:r w:rsidRPr="004A7D9E">
        <w:rPr>
          <w:color w:val="000000" w:themeColor="text1"/>
          <w:sz w:val="28"/>
          <w:szCs w:val="28"/>
        </w:rPr>
        <w:tab/>
        <w:t>2) обеспечить должностным лицам органа муниципального жилищного контроля возможность 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roofErr w:type="gramStart"/>
      <w:r w:rsidRPr="004A7D9E">
        <w:rPr>
          <w:color w:val="000000" w:themeColor="text1"/>
          <w:sz w:val="28"/>
          <w:szCs w:val="28"/>
        </w:rPr>
        <w:t>.;</w:t>
      </w:r>
      <w:proofErr w:type="gramEnd"/>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3) при предъявлении служебного удостоверения обеспечить беспрепятственный проход и проезд должностного лица органа муниципального жилищного контроля, осуществляющего проверку,                   к месту проверки;   </w:t>
      </w:r>
    </w:p>
    <w:p w:rsidR="004A7D9E" w:rsidRPr="004A7D9E" w:rsidRDefault="004A7D9E" w:rsidP="004A7D9E">
      <w:pPr>
        <w:jc w:val="both"/>
        <w:rPr>
          <w:color w:val="000000" w:themeColor="text1"/>
          <w:sz w:val="28"/>
          <w:szCs w:val="28"/>
        </w:rPr>
      </w:pPr>
      <w:r w:rsidRPr="004A7D9E">
        <w:rPr>
          <w:color w:val="000000" w:themeColor="text1"/>
          <w:sz w:val="28"/>
          <w:szCs w:val="28"/>
        </w:rPr>
        <w:tab/>
        <w:t>4) присутствовать при проведении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5) исполнять в установленный срок предписания, требования                     об устранении выявленных нарушений или требования, установленные               в отношении </w:t>
      </w:r>
      <w:r w:rsidR="00C45351">
        <w:rPr>
          <w:color w:val="000000" w:themeColor="text1"/>
          <w:sz w:val="28"/>
          <w:szCs w:val="28"/>
        </w:rPr>
        <w:t>муниципального жилищного фонда ф</w:t>
      </w:r>
      <w:r w:rsidRPr="004A7D9E">
        <w:rPr>
          <w:color w:val="000000" w:themeColor="text1"/>
          <w:sz w:val="28"/>
          <w:szCs w:val="28"/>
        </w:rPr>
        <w:t>едеральными законами и законами Ханты-Мансийского автономного округа – Югры, а также муниципальными правовыми актами;</w:t>
      </w:r>
    </w:p>
    <w:p w:rsidR="004A7D9E" w:rsidRPr="004A7D9E" w:rsidRDefault="004A7D9E" w:rsidP="004A7D9E">
      <w:pPr>
        <w:jc w:val="both"/>
        <w:rPr>
          <w:color w:val="000000" w:themeColor="text1"/>
          <w:sz w:val="28"/>
          <w:szCs w:val="28"/>
        </w:rPr>
      </w:pPr>
      <w:r w:rsidRPr="004A7D9E">
        <w:rPr>
          <w:color w:val="000000" w:themeColor="text1"/>
          <w:sz w:val="28"/>
          <w:szCs w:val="28"/>
        </w:rPr>
        <w:tab/>
        <w:t>6) вести в установленном порядке журнал учета проверок                         (для юридических лиц, индивидуальных предпринимателей).</w:t>
      </w:r>
    </w:p>
    <w:p w:rsidR="004A7D9E" w:rsidRPr="004A7D9E" w:rsidRDefault="004A7D9E" w:rsidP="004A7D9E">
      <w:pPr>
        <w:jc w:val="both"/>
        <w:rPr>
          <w:color w:val="000000" w:themeColor="text1"/>
          <w:sz w:val="28"/>
          <w:szCs w:val="28"/>
        </w:rPr>
      </w:pPr>
      <w:bookmarkStart w:id="7" w:name="Par105"/>
      <w:bookmarkEnd w:id="7"/>
      <w:r w:rsidRPr="004A7D9E">
        <w:rPr>
          <w:color w:val="000000" w:themeColor="text1"/>
          <w:sz w:val="28"/>
          <w:szCs w:val="28"/>
        </w:rPr>
        <w:tab/>
        <w:t>1.8. Описание результата исполнения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1.8.1. Результатом исполнения муниципального жилищного контроля является акт проверки, в который включаются выявленные </w:t>
      </w:r>
      <w:r w:rsidR="003C0CE2">
        <w:rPr>
          <w:color w:val="000000" w:themeColor="text1"/>
          <w:sz w:val="28"/>
          <w:szCs w:val="28"/>
        </w:rPr>
        <w:t>признаки нарушений</w:t>
      </w:r>
      <w:r w:rsidRPr="004A7D9E">
        <w:rPr>
          <w:color w:val="000000" w:themeColor="text1"/>
          <w:sz w:val="28"/>
          <w:szCs w:val="28"/>
        </w:rPr>
        <w:t xml:space="preserve"> требований</w:t>
      </w:r>
      <w:r w:rsidR="00C45351">
        <w:rPr>
          <w:color w:val="000000" w:themeColor="text1"/>
          <w:sz w:val="28"/>
          <w:szCs w:val="28"/>
        </w:rPr>
        <w:t>,</w:t>
      </w:r>
      <w:r w:rsidRPr="004A7D9E">
        <w:rPr>
          <w:color w:val="000000" w:themeColor="text1"/>
          <w:sz w:val="28"/>
          <w:szCs w:val="28"/>
        </w:rPr>
        <w:t xml:space="preserve"> устан</w:t>
      </w:r>
      <w:r w:rsidR="003C0CE2">
        <w:rPr>
          <w:color w:val="000000" w:themeColor="text1"/>
          <w:sz w:val="28"/>
          <w:szCs w:val="28"/>
        </w:rPr>
        <w:t xml:space="preserve">овленных </w:t>
      </w:r>
      <w:r w:rsidRPr="004A7D9E">
        <w:rPr>
          <w:color w:val="000000" w:themeColor="text1"/>
          <w:sz w:val="28"/>
          <w:szCs w:val="28"/>
        </w:rPr>
        <w:t>в отношении муниципального жилищного фонда федеральными законами и законами Ханты-Мансийского автономного округа – Югры, а также муниципальными правовыми актами.</w:t>
      </w:r>
    </w:p>
    <w:p w:rsidR="004A7D9E" w:rsidRPr="004A7D9E" w:rsidRDefault="004A7D9E" w:rsidP="004A7D9E">
      <w:pPr>
        <w:jc w:val="both"/>
        <w:rPr>
          <w:color w:val="000000" w:themeColor="text1"/>
          <w:sz w:val="28"/>
          <w:szCs w:val="28"/>
        </w:rPr>
      </w:pPr>
      <w:r w:rsidRPr="004A7D9E">
        <w:rPr>
          <w:color w:val="000000" w:themeColor="text1"/>
          <w:sz w:val="28"/>
          <w:szCs w:val="28"/>
        </w:rPr>
        <w:tab/>
        <w:t>1.8.2. В случае выявления при проведении проверки нарушений юридическим лицом, индивидуальным предпринимателем, гражданами установленных требований, должностные лица  органа муниципального жилищного контроля в пределах полномочий, предусмотренных законодательством Российской Федерации:</w:t>
      </w:r>
    </w:p>
    <w:p w:rsidR="003C0CE2" w:rsidRDefault="004A7D9E" w:rsidP="004A7D9E">
      <w:pPr>
        <w:jc w:val="both"/>
        <w:rPr>
          <w:color w:val="000000" w:themeColor="text1"/>
          <w:sz w:val="28"/>
          <w:szCs w:val="28"/>
        </w:rPr>
      </w:pPr>
      <w:r w:rsidRPr="004A7D9E">
        <w:rPr>
          <w:color w:val="000000" w:themeColor="text1"/>
          <w:sz w:val="28"/>
          <w:szCs w:val="28"/>
        </w:rPr>
        <w:tab/>
        <w:t>выдают предписание юридическому лицу, индивидуальному предпринимателю,</w:t>
      </w:r>
      <w:r w:rsidR="003C0CE2">
        <w:rPr>
          <w:color w:val="000000" w:themeColor="text1"/>
          <w:sz w:val="28"/>
          <w:szCs w:val="28"/>
        </w:rPr>
        <w:t xml:space="preserve">  </w:t>
      </w:r>
      <w:r w:rsidRPr="004A7D9E">
        <w:rPr>
          <w:color w:val="000000" w:themeColor="text1"/>
          <w:sz w:val="28"/>
          <w:szCs w:val="28"/>
        </w:rPr>
        <w:t xml:space="preserve"> гражданам</w:t>
      </w:r>
      <w:r w:rsidR="003C0CE2">
        <w:rPr>
          <w:color w:val="000000" w:themeColor="text1"/>
          <w:sz w:val="28"/>
          <w:szCs w:val="28"/>
        </w:rPr>
        <w:t xml:space="preserve"> </w:t>
      </w:r>
      <w:r w:rsidRPr="004A7D9E">
        <w:rPr>
          <w:color w:val="000000" w:themeColor="text1"/>
          <w:sz w:val="28"/>
          <w:szCs w:val="28"/>
        </w:rPr>
        <w:t xml:space="preserve"> об</w:t>
      </w:r>
      <w:r w:rsidR="003C0CE2">
        <w:rPr>
          <w:color w:val="000000" w:themeColor="text1"/>
          <w:sz w:val="28"/>
          <w:szCs w:val="28"/>
        </w:rPr>
        <w:t xml:space="preserve">  </w:t>
      </w:r>
      <w:r w:rsidRPr="004A7D9E">
        <w:rPr>
          <w:color w:val="000000" w:themeColor="text1"/>
          <w:sz w:val="28"/>
          <w:szCs w:val="28"/>
        </w:rPr>
        <w:t xml:space="preserve"> устранении </w:t>
      </w:r>
      <w:r w:rsidR="003C0CE2">
        <w:rPr>
          <w:color w:val="000000" w:themeColor="text1"/>
          <w:sz w:val="28"/>
          <w:szCs w:val="28"/>
        </w:rPr>
        <w:t xml:space="preserve">  </w:t>
      </w:r>
      <w:r w:rsidRPr="004A7D9E">
        <w:rPr>
          <w:color w:val="000000" w:themeColor="text1"/>
          <w:sz w:val="28"/>
          <w:szCs w:val="28"/>
        </w:rPr>
        <w:t xml:space="preserve">выявленных </w:t>
      </w:r>
      <w:r w:rsidR="003C0CE2">
        <w:rPr>
          <w:color w:val="000000" w:themeColor="text1"/>
          <w:sz w:val="28"/>
          <w:szCs w:val="28"/>
        </w:rPr>
        <w:t xml:space="preserve">  </w:t>
      </w:r>
      <w:r w:rsidRPr="004A7D9E">
        <w:rPr>
          <w:color w:val="000000" w:themeColor="text1"/>
          <w:sz w:val="28"/>
          <w:szCs w:val="28"/>
        </w:rPr>
        <w:t xml:space="preserve">нарушений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с указанием сроков их устранения;</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принимают    меры    по    контролю    за    устранением   </w:t>
      </w:r>
      <w:proofErr w:type="gramStart"/>
      <w:r w:rsidRPr="004A7D9E">
        <w:rPr>
          <w:color w:val="000000" w:themeColor="text1"/>
          <w:sz w:val="28"/>
          <w:szCs w:val="28"/>
        </w:rPr>
        <w:t>выявленных</w:t>
      </w:r>
      <w:proofErr w:type="gramEnd"/>
      <w:r w:rsidRPr="004A7D9E">
        <w:rPr>
          <w:color w:val="000000" w:themeColor="text1"/>
          <w:sz w:val="28"/>
          <w:szCs w:val="28"/>
        </w:rPr>
        <w:t xml:space="preserve"> </w:t>
      </w:r>
    </w:p>
    <w:p w:rsidR="004A7D9E" w:rsidRPr="004A7D9E" w:rsidRDefault="00C45351" w:rsidP="004A7D9E">
      <w:pPr>
        <w:jc w:val="both"/>
        <w:rPr>
          <w:color w:val="000000" w:themeColor="text1"/>
          <w:sz w:val="28"/>
          <w:szCs w:val="28"/>
        </w:rPr>
      </w:pPr>
      <w:r>
        <w:rPr>
          <w:color w:val="000000" w:themeColor="text1"/>
          <w:sz w:val="28"/>
          <w:szCs w:val="28"/>
        </w:rPr>
        <w:t>нарушений, их предупреждению;</w:t>
      </w:r>
    </w:p>
    <w:p w:rsidR="004A7D9E" w:rsidRPr="004A7D9E" w:rsidRDefault="004A7D9E" w:rsidP="004A7D9E">
      <w:pPr>
        <w:jc w:val="both"/>
        <w:rPr>
          <w:color w:val="000000" w:themeColor="text1"/>
          <w:sz w:val="28"/>
          <w:szCs w:val="28"/>
        </w:rPr>
      </w:pPr>
      <w:r w:rsidRPr="004A7D9E">
        <w:rPr>
          <w:color w:val="000000" w:themeColor="text1"/>
          <w:sz w:val="28"/>
          <w:szCs w:val="28"/>
        </w:rPr>
        <w:tab/>
        <w:t>при обнаружении признаков состава а</w:t>
      </w:r>
      <w:r w:rsidR="00C45351">
        <w:rPr>
          <w:color w:val="000000" w:themeColor="text1"/>
          <w:sz w:val="28"/>
          <w:szCs w:val="28"/>
        </w:rPr>
        <w:t>дминистративного правонарушения</w:t>
      </w:r>
      <w:r w:rsidRPr="004A7D9E">
        <w:rPr>
          <w:color w:val="000000" w:themeColor="text1"/>
          <w:sz w:val="28"/>
          <w:szCs w:val="28"/>
        </w:rPr>
        <w:t xml:space="preserve"> должностные лица  органа муниципального жилищного контрол</w:t>
      </w:r>
      <w:r w:rsidR="00C45351">
        <w:rPr>
          <w:color w:val="000000" w:themeColor="text1"/>
          <w:sz w:val="28"/>
          <w:szCs w:val="28"/>
        </w:rPr>
        <w:t>я в соответствии с компетенцией</w:t>
      </w:r>
      <w:r w:rsidRPr="004A7D9E">
        <w:rPr>
          <w:color w:val="000000" w:themeColor="text1"/>
          <w:sz w:val="28"/>
          <w:szCs w:val="28"/>
        </w:rPr>
        <w:t xml:space="preserve"> составляют протокол                          об а</w:t>
      </w:r>
      <w:r w:rsidR="00C45351">
        <w:rPr>
          <w:color w:val="000000" w:themeColor="text1"/>
          <w:sz w:val="28"/>
          <w:szCs w:val="28"/>
        </w:rPr>
        <w:t>дминистративных правонарушениях</w:t>
      </w:r>
      <w:r w:rsidRPr="004A7D9E">
        <w:rPr>
          <w:color w:val="000000" w:themeColor="text1"/>
          <w:sz w:val="28"/>
          <w:szCs w:val="28"/>
        </w:rPr>
        <w:t xml:space="preserve"> либо направляют материалы                    в органы, уполномоченные осуществлять производство по делам                          об административных правонарушениях.</w:t>
      </w:r>
    </w:p>
    <w:p w:rsidR="004A7D9E" w:rsidRPr="004A7D9E" w:rsidRDefault="004A7D9E" w:rsidP="004A7D9E">
      <w:pPr>
        <w:jc w:val="both"/>
        <w:rPr>
          <w:color w:val="000000" w:themeColor="text1"/>
          <w:sz w:val="28"/>
          <w:szCs w:val="28"/>
        </w:rPr>
      </w:pPr>
    </w:p>
    <w:p w:rsidR="004A7D9E" w:rsidRPr="004A7D9E" w:rsidRDefault="004A7D9E" w:rsidP="004A7D9E">
      <w:pPr>
        <w:jc w:val="center"/>
        <w:rPr>
          <w:color w:val="000000" w:themeColor="text1"/>
          <w:sz w:val="28"/>
          <w:szCs w:val="28"/>
        </w:rPr>
      </w:pPr>
      <w:r w:rsidRPr="004A7D9E">
        <w:rPr>
          <w:color w:val="000000" w:themeColor="text1"/>
          <w:sz w:val="28"/>
          <w:szCs w:val="28"/>
        </w:rPr>
        <w:t xml:space="preserve">2. Требования к порядку исполнения муниципального </w:t>
      </w:r>
    </w:p>
    <w:p w:rsidR="004A7D9E" w:rsidRPr="004A7D9E" w:rsidRDefault="004A7D9E" w:rsidP="004A7D9E">
      <w:pPr>
        <w:jc w:val="center"/>
        <w:rPr>
          <w:color w:val="000000" w:themeColor="text1"/>
          <w:sz w:val="28"/>
          <w:szCs w:val="28"/>
        </w:rPr>
      </w:pPr>
      <w:r w:rsidRPr="004A7D9E">
        <w:rPr>
          <w:color w:val="000000" w:themeColor="text1"/>
          <w:sz w:val="28"/>
          <w:szCs w:val="28"/>
        </w:rPr>
        <w:t>жилищного контроля</w:t>
      </w:r>
    </w:p>
    <w:p w:rsidR="004A7D9E" w:rsidRPr="004A7D9E" w:rsidRDefault="004A7D9E" w:rsidP="004A7D9E">
      <w:pPr>
        <w:jc w:val="both"/>
        <w:rPr>
          <w:color w:val="000000" w:themeColor="text1"/>
          <w:sz w:val="28"/>
          <w:szCs w:val="28"/>
        </w:rPr>
      </w:pPr>
    </w:p>
    <w:p w:rsidR="004A7D9E" w:rsidRPr="004A7D9E" w:rsidRDefault="004A7D9E" w:rsidP="004A7D9E">
      <w:pPr>
        <w:jc w:val="both"/>
        <w:rPr>
          <w:color w:val="000000" w:themeColor="text1"/>
          <w:sz w:val="28"/>
          <w:szCs w:val="28"/>
        </w:rPr>
      </w:pPr>
      <w:r w:rsidRPr="004A7D9E">
        <w:rPr>
          <w:color w:val="000000" w:themeColor="text1"/>
          <w:sz w:val="28"/>
          <w:szCs w:val="28"/>
        </w:rPr>
        <w:tab/>
        <w:t>2.1. Порядок информирования об исполнении муниципального жилищного контроля</w:t>
      </w:r>
      <w:r w:rsidR="00255AFB">
        <w:rPr>
          <w:color w:val="000000" w:themeColor="text1"/>
          <w:sz w:val="28"/>
          <w:szCs w:val="28"/>
        </w:rPr>
        <w:t>.</w:t>
      </w:r>
    </w:p>
    <w:p w:rsidR="004A7D9E" w:rsidRPr="004A7D9E" w:rsidRDefault="004A7D9E" w:rsidP="004A7D9E">
      <w:pPr>
        <w:jc w:val="both"/>
        <w:rPr>
          <w:color w:val="000000" w:themeColor="text1"/>
          <w:sz w:val="28"/>
          <w:szCs w:val="28"/>
        </w:rPr>
      </w:pPr>
      <w:bookmarkStart w:id="8" w:name="Par120"/>
      <w:bookmarkEnd w:id="8"/>
      <w:r w:rsidRPr="004A7D9E">
        <w:rPr>
          <w:color w:val="000000" w:themeColor="text1"/>
          <w:sz w:val="28"/>
          <w:szCs w:val="28"/>
        </w:rPr>
        <w:tab/>
        <w:t xml:space="preserve">2.1.1. </w:t>
      </w:r>
      <w:proofErr w:type="gramStart"/>
      <w:r w:rsidRPr="004A7D9E">
        <w:rPr>
          <w:color w:val="000000" w:themeColor="text1"/>
          <w:sz w:val="28"/>
          <w:szCs w:val="28"/>
        </w:rPr>
        <w:t>Местонахождение органа муниципального жилищного контроля:</w:t>
      </w:r>
      <w:r w:rsidR="00255AFB">
        <w:rPr>
          <w:color w:val="000000" w:themeColor="text1"/>
          <w:sz w:val="28"/>
          <w:szCs w:val="28"/>
        </w:rPr>
        <w:t xml:space="preserve"> 628002, Тюменская область, Ханты-Мансийский автономный округ</w:t>
      </w:r>
      <w:r w:rsidRPr="004A7D9E">
        <w:rPr>
          <w:color w:val="000000" w:themeColor="text1"/>
          <w:sz w:val="28"/>
          <w:szCs w:val="28"/>
        </w:rPr>
        <w:t xml:space="preserve"> – Югра,  г. Ханты-Мансийск, ул. Гагарина, д.</w:t>
      </w:r>
      <w:r w:rsidR="00255AFB">
        <w:rPr>
          <w:color w:val="000000" w:themeColor="text1"/>
          <w:sz w:val="28"/>
          <w:szCs w:val="28"/>
        </w:rPr>
        <w:t xml:space="preserve"> </w:t>
      </w:r>
      <w:r w:rsidRPr="004A7D9E">
        <w:rPr>
          <w:color w:val="000000" w:themeColor="text1"/>
          <w:sz w:val="28"/>
          <w:szCs w:val="28"/>
        </w:rPr>
        <w:t>142.</w:t>
      </w:r>
      <w:proofErr w:type="gramEnd"/>
    </w:p>
    <w:p w:rsidR="004A7D9E" w:rsidRPr="004A7D9E" w:rsidRDefault="004A7D9E" w:rsidP="004A7D9E">
      <w:pPr>
        <w:jc w:val="both"/>
        <w:rPr>
          <w:color w:val="000000" w:themeColor="text1"/>
          <w:sz w:val="28"/>
          <w:szCs w:val="28"/>
        </w:rPr>
      </w:pPr>
      <w:r w:rsidRPr="004A7D9E">
        <w:rPr>
          <w:color w:val="000000" w:themeColor="text1"/>
          <w:sz w:val="28"/>
          <w:szCs w:val="28"/>
        </w:rPr>
        <w:tab/>
        <w:t>Справочные телефоны органа муниципального жилищного контроля: 8 (3467) 33-24-00; 33-24-76.</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Адрес официального сайта администрации Ханты-Мансийского района: </w:t>
      </w:r>
      <w:hyperlink r:id="rId14" w:history="1">
        <w:r w:rsidRPr="004A7D9E">
          <w:rPr>
            <w:color w:val="000000" w:themeColor="text1"/>
            <w:sz w:val="28"/>
            <w:szCs w:val="28"/>
            <w:u w:val="single"/>
            <w:lang w:val="en-US"/>
          </w:rPr>
          <w:t>http</w:t>
        </w:r>
        <w:r w:rsidRPr="004A7D9E">
          <w:rPr>
            <w:color w:val="000000" w:themeColor="text1"/>
            <w:sz w:val="28"/>
            <w:szCs w:val="28"/>
            <w:u w:val="single"/>
          </w:rPr>
          <w:t>://</w:t>
        </w:r>
        <w:r w:rsidRPr="004A7D9E">
          <w:rPr>
            <w:color w:val="000000" w:themeColor="text1"/>
            <w:sz w:val="28"/>
            <w:szCs w:val="28"/>
            <w:u w:val="single"/>
            <w:lang w:val="en-US"/>
          </w:rPr>
          <w:t>www</w:t>
        </w:r>
        <w:r w:rsidRPr="004A7D9E">
          <w:rPr>
            <w:color w:val="000000" w:themeColor="text1"/>
            <w:sz w:val="28"/>
            <w:szCs w:val="28"/>
            <w:u w:val="single"/>
          </w:rPr>
          <w:t>.</w:t>
        </w:r>
        <w:r w:rsidRPr="004A7D9E">
          <w:rPr>
            <w:color w:val="000000" w:themeColor="text1"/>
            <w:sz w:val="28"/>
            <w:szCs w:val="28"/>
            <w:u w:val="single"/>
            <w:lang w:val="en-US"/>
          </w:rPr>
          <w:t>hmrn</w:t>
        </w:r>
        <w:r w:rsidRPr="004A7D9E">
          <w:rPr>
            <w:color w:val="000000" w:themeColor="text1"/>
            <w:sz w:val="28"/>
            <w:szCs w:val="28"/>
            <w:u w:val="single"/>
          </w:rPr>
          <w:t>.</w:t>
        </w:r>
        <w:r w:rsidRPr="004A7D9E">
          <w:rPr>
            <w:color w:val="000000" w:themeColor="text1"/>
            <w:sz w:val="28"/>
            <w:szCs w:val="28"/>
            <w:u w:val="single"/>
            <w:lang w:val="en-US"/>
          </w:rPr>
          <w:t>ru</w:t>
        </w:r>
      </w:hyperlink>
      <w:r w:rsidRPr="004A7D9E">
        <w:rPr>
          <w:color w:val="000000" w:themeColor="text1"/>
          <w:sz w:val="28"/>
          <w:szCs w:val="28"/>
        </w:rPr>
        <w:t xml:space="preserve">, электронная почта органа муниципального жилищного контроля: </w:t>
      </w:r>
      <w:hyperlink r:id="rId15" w:history="1">
        <w:r w:rsidRPr="004A7D9E">
          <w:rPr>
            <w:color w:val="000000" w:themeColor="text1"/>
            <w:sz w:val="28"/>
            <w:szCs w:val="28"/>
            <w:u w:val="single"/>
            <w:lang w:val="en-US"/>
          </w:rPr>
          <w:t>dsajkh</w:t>
        </w:r>
        <w:r w:rsidRPr="004A7D9E">
          <w:rPr>
            <w:color w:val="000000" w:themeColor="text1"/>
            <w:sz w:val="28"/>
            <w:szCs w:val="28"/>
            <w:u w:val="single"/>
          </w:rPr>
          <w:t>@</w:t>
        </w:r>
        <w:r w:rsidRPr="004A7D9E">
          <w:rPr>
            <w:color w:val="000000" w:themeColor="text1"/>
            <w:sz w:val="28"/>
            <w:szCs w:val="28"/>
            <w:u w:val="single"/>
            <w:lang w:val="en-US"/>
          </w:rPr>
          <w:t>hmrn</w:t>
        </w:r>
        <w:r w:rsidRPr="004A7D9E">
          <w:rPr>
            <w:color w:val="000000" w:themeColor="text1"/>
            <w:sz w:val="28"/>
            <w:szCs w:val="28"/>
            <w:u w:val="single"/>
          </w:rPr>
          <w:t>.</w:t>
        </w:r>
        <w:proofErr w:type="spellStart"/>
        <w:r w:rsidRPr="004A7D9E">
          <w:rPr>
            <w:color w:val="000000" w:themeColor="text1"/>
            <w:sz w:val="28"/>
            <w:szCs w:val="28"/>
            <w:u w:val="single"/>
            <w:lang w:val="en-US"/>
          </w:rPr>
          <w:t>ru</w:t>
        </w:r>
        <w:proofErr w:type="spellEnd"/>
      </w:hyperlink>
      <w:r w:rsidRPr="004A7D9E">
        <w:rPr>
          <w:color w:val="000000" w:themeColor="text1"/>
          <w:sz w:val="28"/>
          <w:szCs w:val="28"/>
        </w:rPr>
        <w:t>.</w:t>
      </w:r>
    </w:p>
    <w:p w:rsidR="004A7D9E" w:rsidRPr="004A7D9E" w:rsidRDefault="004A7D9E" w:rsidP="004A7D9E">
      <w:pPr>
        <w:jc w:val="both"/>
        <w:rPr>
          <w:color w:val="000000" w:themeColor="text1"/>
          <w:sz w:val="28"/>
          <w:szCs w:val="28"/>
        </w:rPr>
      </w:pPr>
      <w:r w:rsidRPr="004A7D9E">
        <w:rPr>
          <w:color w:val="000000" w:themeColor="text1"/>
          <w:sz w:val="28"/>
          <w:szCs w:val="28"/>
        </w:rPr>
        <w:tab/>
      </w:r>
      <w:proofErr w:type="gramStart"/>
      <w:r w:rsidRPr="004A7D9E">
        <w:rPr>
          <w:color w:val="000000" w:themeColor="text1"/>
          <w:sz w:val="28"/>
          <w:szCs w:val="28"/>
        </w:rPr>
        <w:t>График работы органа муниципального жилищного контроля: понедельник – четверг с 09 час. 00 мин. до 18 час. 15 мин., пятница</w:t>
      </w:r>
      <w:r w:rsidR="00255AFB">
        <w:rPr>
          <w:color w:val="000000" w:themeColor="text1"/>
          <w:sz w:val="28"/>
          <w:szCs w:val="28"/>
        </w:rPr>
        <w:t xml:space="preserve">                      с 09 час. 00 мин. </w:t>
      </w:r>
      <w:r w:rsidRPr="004A7D9E">
        <w:rPr>
          <w:color w:val="000000" w:themeColor="text1"/>
          <w:sz w:val="28"/>
          <w:szCs w:val="28"/>
        </w:rPr>
        <w:t>до 17 час. 00 мин., обеденный перерыв с 13 час. 00 мин. до 14 час. 00 мин., суббота, воскресенье – выходные дни.</w:t>
      </w:r>
      <w:proofErr w:type="gramEnd"/>
    </w:p>
    <w:p w:rsidR="004A7D9E" w:rsidRPr="004A7D9E" w:rsidRDefault="004A7D9E" w:rsidP="004A7D9E">
      <w:pPr>
        <w:jc w:val="both"/>
        <w:rPr>
          <w:color w:val="000000" w:themeColor="text1"/>
          <w:sz w:val="28"/>
          <w:szCs w:val="28"/>
        </w:rPr>
      </w:pPr>
      <w:r w:rsidRPr="004A7D9E">
        <w:rPr>
          <w:color w:val="000000" w:themeColor="text1"/>
          <w:sz w:val="28"/>
          <w:szCs w:val="28"/>
        </w:rPr>
        <w:tab/>
        <w:t>В предпраздничные дни время работы на один час короче.</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2.1.2. Информация по исполнению муниципального жилищного контроля содержится на официальном сайте администрации Ханты-Мансийского района в информационно-телекоммуникационной сети «Интернет» </w:t>
      </w:r>
      <w:hyperlink r:id="rId16" w:history="1">
        <w:r w:rsidRPr="004A7D9E">
          <w:rPr>
            <w:color w:val="000000" w:themeColor="text1"/>
            <w:sz w:val="28"/>
            <w:szCs w:val="28"/>
            <w:u w:val="single"/>
          </w:rPr>
          <w:t>http://www.hmrn.ru</w:t>
        </w:r>
      </w:hyperlink>
      <w:r w:rsidRPr="004A7D9E">
        <w:rPr>
          <w:color w:val="000000" w:themeColor="text1"/>
          <w:sz w:val="28"/>
          <w:szCs w:val="28"/>
        </w:rPr>
        <w:t xml:space="preserve"> в федеральной государственной информационной системе «Единый портал государственных                          и муниципальных услуг (функций)».</w:t>
      </w:r>
    </w:p>
    <w:p w:rsidR="004A7D9E" w:rsidRPr="004A7D9E" w:rsidRDefault="00255AFB" w:rsidP="004A7D9E">
      <w:pPr>
        <w:jc w:val="both"/>
        <w:rPr>
          <w:color w:val="000000" w:themeColor="text1"/>
          <w:sz w:val="28"/>
          <w:szCs w:val="28"/>
        </w:rPr>
      </w:pPr>
      <w:r>
        <w:rPr>
          <w:color w:val="000000" w:themeColor="text1"/>
          <w:sz w:val="28"/>
          <w:szCs w:val="28"/>
        </w:rPr>
        <w:tab/>
        <w:t>2.1.3. На официальном сайте а</w:t>
      </w:r>
      <w:r w:rsidR="004A7D9E" w:rsidRPr="004A7D9E">
        <w:rPr>
          <w:color w:val="000000" w:themeColor="text1"/>
          <w:sz w:val="28"/>
          <w:szCs w:val="28"/>
        </w:rPr>
        <w:t xml:space="preserve">дминистрации Ханты-Мансийского района в информационно-телекоммуникационной сети «Интернет» </w:t>
      </w:r>
      <w:hyperlink r:id="rId17" w:history="1">
        <w:r w:rsidR="004A7D9E" w:rsidRPr="004A7D9E">
          <w:rPr>
            <w:color w:val="000000" w:themeColor="text1"/>
            <w:sz w:val="28"/>
            <w:szCs w:val="28"/>
            <w:u w:val="single"/>
          </w:rPr>
          <w:t>http://www.hmrn.ru</w:t>
        </w:r>
      </w:hyperlink>
      <w:r w:rsidR="004A7D9E" w:rsidRPr="004A7D9E">
        <w:rPr>
          <w:color w:val="000000" w:themeColor="text1"/>
          <w:sz w:val="28"/>
          <w:szCs w:val="28"/>
        </w:rPr>
        <w:t xml:space="preserve"> размещается следующая информация об исполнении функции по осуществлению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1) нормативные правовые акты, содержащие нормы, регулирующие деятельность по исполнению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2) административный регламент осуществления муниципального жилищного контроля на территории Ханты-Мансийского района;</w:t>
      </w:r>
    </w:p>
    <w:p w:rsidR="004A7D9E" w:rsidRPr="004A7D9E" w:rsidRDefault="004A7D9E" w:rsidP="004A7D9E">
      <w:pPr>
        <w:jc w:val="both"/>
        <w:rPr>
          <w:color w:val="000000" w:themeColor="text1"/>
          <w:sz w:val="28"/>
          <w:szCs w:val="28"/>
        </w:rPr>
      </w:pPr>
      <w:r w:rsidRPr="004A7D9E">
        <w:rPr>
          <w:color w:val="000000" w:themeColor="text1"/>
          <w:sz w:val="28"/>
          <w:szCs w:val="28"/>
        </w:rPr>
        <w:tab/>
        <w:t>3) сведения о местонахождении администрации органа муниципального жилищного кон</w:t>
      </w:r>
      <w:r w:rsidR="00255AFB">
        <w:rPr>
          <w:color w:val="000000" w:themeColor="text1"/>
          <w:sz w:val="28"/>
          <w:szCs w:val="28"/>
        </w:rPr>
        <w:t>троля, график работы, контактные</w:t>
      </w:r>
      <w:r w:rsidRPr="004A7D9E">
        <w:rPr>
          <w:color w:val="000000" w:themeColor="text1"/>
          <w:sz w:val="28"/>
          <w:szCs w:val="28"/>
        </w:rPr>
        <w:t xml:space="preserve"> </w:t>
      </w:r>
      <w:r w:rsidRPr="004A7D9E">
        <w:rPr>
          <w:color w:val="000000" w:themeColor="text1"/>
          <w:sz w:val="28"/>
          <w:szCs w:val="28"/>
        </w:rPr>
        <w:lastRenderedPageBreak/>
        <w:t>телефон</w:t>
      </w:r>
      <w:r w:rsidR="00255AFB">
        <w:rPr>
          <w:color w:val="000000" w:themeColor="text1"/>
          <w:sz w:val="28"/>
          <w:szCs w:val="28"/>
        </w:rPr>
        <w:t>ы</w:t>
      </w:r>
      <w:r w:rsidRPr="004A7D9E">
        <w:rPr>
          <w:color w:val="000000" w:themeColor="text1"/>
          <w:sz w:val="28"/>
          <w:szCs w:val="28"/>
        </w:rPr>
        <w:t>, адрес</w:t>
      </w:r>
      <w:r w:rsidR="00255AFB">
        <w:rPr>
          <w:color w:val="000000" w:themeColor="text1"/>
          <w:sz w:val="28"/>
          <w:szCs w:val="28"/>
        </w:rPr>
        <w:t>а</w:t>
      </w:r>
      <w:r w:rsidRPr="004A7D9E">
        <w:rPr>
          <w:color w:val="000000" w:themeColor="text1"/>
          <w:sz w:val="28"/>
          <w:szCs w:val="28"/>
        </w:rPr>
        <w:t xml:space="preserve"> электронной почты должностных лиц органа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4) план проведения плановых проверок юридических лиц                           и индивидуальных предпринимателей;</w:t>
      </w:r>
    </w:p>
    <w:p w:rsidR="004A7D9E" w:rsidRPr="004A7D9E" w:rsidRDefault="004A7D9E" w:rsidP="004A7D9E">
      <w:pPr>
        <w:jc w:val="both"/>
        <w:rPr>
          <w:color w:val="000000" w:themeColor="text1"/>
          <w:sz w:val="28"/>
          <w:szCs w:val="28"/>
        </w:rPr>
      </w:pPr>
      <w:r w:rsidRPr="004A7D9E">
        <w:rPr>
          <w:color w:val="000000" w:themeColor="text1"/>
          <w:sz w:val="28"/>
          <w:szCs w:val="28"/>
        </w:rPr>
        <w:tab/>
        <w:t>5) порядок информирования об исполнении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6) порядок обжалования действий (бездействия) должностного лица органа муниципального жилищного контроля, принимаемого им решения при исполнении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7) информация о результатах исполнения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8) иная информация по вопросам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При изменении информации по исполнению муниципального жилищного контроля осуществляется ее периодическое обновление.</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2.1.4. Информация об исполнении муниципального жилищного контроля размещается также на Едином портале государственных                           и муниципальных услуг (функций) в информационно-телекоммуникационной сети «Интернет»: </w:t>
      </w:r>
      <w:hyperlink r:id="rId18" w:history="1">
        <w:r w:rsidRPr="004A7D9E">
          <w:rPr>
            <w:color w:val="000000" w:themeColor="text1"/>
            <w:sz w:val="28"/>
            <w:szCs w:val="28"/>
            <w:u w:val="single"/>
          </w:rPr>
          <w:t>www.gosuslugi.ru</w:t>
        </w:r>
      </w:hyperlink>
      <w:r w:rsidRPr="004A7D9E">
        <w:rPr>
          <w:color w:val="000000" w:themeColor="text1"/>
          <w:sz w:val="28"/>
          <w:szCs w:val="28"/>
        </w:rPr>
        <w:t xml:space="preserve"> и Портале государственных и муниципальных услуг (функций) Ханты-Мансийского автономного округа – Югры в информационно-телекоммуникационной сети </w:t>
      </w:r>
      <w:r w:rsidR="00255AFB">
        <w:rPr>
          <w:color w:val="000000" w:themeColor="text1"/>
          <w:sz w:val="28"/>
          <w:szCs w:val="28"/>
        </w:rPr>
        <w:t>«</w:t>
      </w:r>
      <w:r w:rsidRPr="004A7D9E">
        <w:rPr>
          <w:color w:val="000000" w:themeColor="text1"/>
          <w:sz w:val="28"/>
          <w:szCs w:val="28"/>
        </w:rPr>
        <w:t>Интернет</w:t>
      </w:r>
      <w:r w:rsidR="00255AFB">
        <w:rPr>
          <w:color w:val="000000" w:themeColor="text1"/>
          <w:sz w:val="28"/>
          <w:szCs w:val="28"/>
        </w:rPr>
        <w:t>»</w:t>
      </w:r>
      <w:r w:rsidRPr="004A7D9E">
        <w:rPr>
          <w:color w:val="000000" w:themeColor="text1"/>
          <w:sz w:val="28"/>
          <w:szCs w:val="28"/>
        </w:rPr>
        <w:t>: 86.</w:t>
      </w:r>
      <w:proofErr w:type="spellStart"/>
      <w:r w:rsidRPr="004A7D9E">
        <w:rPr>
          <w:color w:val="000000" w:themeColor="text1"/>
          <w:sz w:val="28"/>
          <w:szCs w:val="28"/>
          <w:lang w:val="en-US"/>
        </w:rPr>
        <w:t>gosuslugi</w:t>
      </w:r>
      <w:proofErr w:type="spellEnd"/>
      <w:r w:rsidRPr="004A7D9E">
        <w:rPr>
          <w:color w:val="000000" w:themeColor="text1"/>
          <w:sz w:val="28"/>
          <w:szCs w:val="28"/>
        </w:rPr>
        <w:t>.</w:t>
      </w:r>
      <w:proofErr w:type="spellStart"/>
      <w:r w:rsidRPr="004A7D9E">
        <w:rPr>
          <w:color w:val="000000" w:themeColor="text1"/>
          <w:sz w:val="28"/>
          <w:szCs w:val="28"/>
          <w:lang w:val="en-US"/>
        </w:rPr>
        <w:t>ru</w:t>
      </w:r>
      <w:proofErr w:type="spellEnd"/>
      <w:r w:rsidRPr="004A7D9E">
        <w:rPr>
          <w:color w:val="000000" w:themeColor="text1"/>
          <w:sz w:val="28"/>
          <w:szCs w:val="28"/>
        </w:rPr>
        <w:t>.</w:t>
      </w:r>
    </w:p>
    <w:p w:rsidR="004A7D9E" w:rsidRPr="004A7D9E" w:rsidRDefault="004A7D9E" w:rsidP="004A7D9E">
      <w:pPr>
        <w:jc w:val="both"/>
        <w:rPr>
          <w:rFonts w:eastAsia="Calibri"/>
          <w:color w:val="000000" w:themeColor="text1"/>
          <w:sz w:val="28"/>
          <w:szCs w:val="28"/>
          <w:lang w:eastAsia="en-US"/>
        </w:rPr>
      </w:pPr>
      <w:r w:rsidRPr="004A7D9E">
        <w:rPr>
          <w:color w:val="000000" w:themeColor="text1"/>
          <w:sz w:val="28"/>
          <w:szCs w:val="28"/>
        </w:rPr>
        <w:tab/>
        <w:t>2.1.5. Информация о порядке исполнения муниципального жилищного контроля предоставляется органом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1) по письменным обращениям граждан и юридических лиц, индивидуальных предпринимателей;</w:t>
      </w:r>
    </w:p>
    <w:p w:rsidR="004A7D9E" w:rsidRPr="004A7D9E" w:rsidRDefault="004A7D9E" w:rsidP="004A7D9E">
      <w:pPr>
        <w:jc w:val="both"/>
        <w:rPr>
          <w:color w:val="000000" w:themeColor="text1"/>
          <w:sz w:val="28"/>
          <w:szCs w:val="28"/>
        </w:rPr>
      </w:pPr>
      <w:r w:rsidRPr="004A7D9E">
        <w:rPr>
          <w:color w:val="000000" w:themeColor="text1"/>
          <w:sz w:val="28"/>
          <w:szCs w:val="28"/>
        </w:rPr>
        <w:tab/>
        <w:t>2) по телефону;</w:t>
      </w:r>
    </w:p>
    <w:p w:rsidR="004A7D9E" w:rsidRPr="004A7D9E" w:rsidRDefault="004A7D9E" w:rsidP="004A7D9E">
      <w:pPr>
        <w:jc w:val="both"/>
        <w:rPr>
          <w:color w:val="000000" w:themeColor="text1"/>
          <w:sz w:val="28"/>
          <w:szCs w:val="28"/>
        </w:rPr>
      </w:pPr>
      <w:r w:rsidRPr="004A7D9E">
        <w:rPr>
          <w:color w:val="000000" w:themeColor="text1"/>
          <w:sz w:val="28"/>
          <w:szCs w:val="28"/>
        </w:rPr>
        <w:tab/>
        <w:t>3) по электронной почте;</w:t>
      </w:r>
    </w:p>
    <w:p w:rsidR="004A7D9E" w:rsidRPr="004A7D9E" w:rsidRDefault="004A7D9E" w:rsidP="004A7D9E">
      <w:pPr>
        <w:jc w:val="both"/>
        <w:rPr>
          <w:color w:val="000000" w:themeColor="text1"/>
          <w:sz w:val="28"/>
          <w:szCs w:val="28"/>
        </w:rPr>
      </w:pPr>
      <w:r w:rsidRPr="004A7D9E">
        <w:rPr>
          <w:color w:val="000000" w:themeColor="text1"/>
          <w:sz w:val="28"/>
          <w:szCs w:val="28"/>
        </w:rPr>
        <w:tab/>
        <w:t>4) при личном обращении;</w:t>
      </w:r>
    </w:p>
    <w:p w:rsidR="004A7D9E" w:rsidRPr="004A7D9E" w:rsidRDefault="004A7D9E" w:rsidP="004A7D9E">
      <w:pPr>
        <w:jc w:val="both"/>
        <w:rPr>
          <w:color w:val="000000" w:themeColor="text1"/>
          <w:sz w:val="28"/>
          <w:szCs w:val="28"/>
        </w:rPr>
      </w:pPr>
      <w:r w:rsidRPr="004A7D9E">
        <w:rPr>
          <w:color w:val="000000" w:themeColor="text1"/>
          <w:sz w:val="28"/>
          <w:szCs w:val="28"/>
        </w:rPr>
        <w:tab/>
        <w:t>5) посредством устного информирования;</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6) посредством размещения в информационно-телекоммуникационной сети </w:t>
      </w:r>
      <w:r w:rsidR="00255AFB">
        <w:rPr>
          <w:color w:val="000000" w:themeColor="text1"/>
          <w:sz w:val="28"/>
          <w:szCs w:val="28"/>
        </w:rPr>
        <w:t>«</w:t>
      </w:r>
      <w:r w:rsidRPr="004A7D9E">
        <w:rPr>
          <w:color w:val="000000" w:themeColor="text1"/>
          <w:sz w:val="28"/>
          <w:szCs w:val="28"/>
        </w:rPr>
        <w:t>Интернет</w:t>
      </w:r>
      <w:r w:rsidR="00255AFB">
        <w:rPr>
          <w:color w:val="000000" w:themeColor="text1"/>
          <w:sz w:val="28"/>
          <w:szCs w:val="28"/>
        </w:rPr>
        <w:t>»</w:t>
      </w:r>
      <w:r w:rsidRPr="004A7D9E">
        <w:rPr>
          <w:color w:val="000000" w:themeColor="text1"/>
          <w:sz w:val="28"/>
          <w:szCs w:val="28"/>
        </w:rPr>
        <w:t xml:space="preserve"> на официальном сайте администрации Ханты-Мансийского района, публикации в средствах массовой информации, из</w:t>
      </w:r>
      <w:r w:rsidR="00255AFB">
        <w:rPr>
          <w:color w:val="000000" w:themeColor="text1"/>
          <w:sz w:val="28"/>
          <w:szCs w:val="28"/>
        </w:rPr>
        <w:t>дания информационных материалов.</w:t>
      </w:r>
    </w:p>
    <w:p w:rsidR="004A7D9E" w:rsidRPr="004A7D9E" w:rsidRDefault="00255AFB" w:rsidP="004A7D9E">
      <w:pPr>
        <w:jc w:val="both"/>
        <w:rPr>
          <w:color w:val="000000" w:themeColor="text1"/>
          <w:sz w:val="28"/>
          <w:szCs w:val="28"/>
        </w:rPr>
      </w:pPr>
      <w:r>
        <w:rPr>
          <w:color w:val="000000" w:themeColor="text1"/>
          <w:sz w:val="28"/>
          <w:szCs w:val="28"/>
        </w:rPr>
        <w:tab/>
        <w:t>2.1.6. Должностные лица</w:t>
      </w:r>
      <w:r w:rsidR="004A7D9E" w:rsidRPr="004A7D9E">
        <w:rPr>
          <w:color w:val="000000" w:themeColor="text1"/>
          <w:sz w:val="28"/>
          <w:szCs w:val="28"/>
        </w:rPr>
        <w:t xml:space="preserve"> органа муниципального жилищного контроля обязаны принимать все необходимые меры для дачи полного               и оперативного ответа на поставленные вопросы.</w:t>
      </w:r>
    </w:p>
    <w:p w:rsidR="004A7D9E" w:rsidRPr="004A7D9E" w:rsidRDefault="004A7D9E" w:rsidP="004A7D9E">
      <w:pPr>
        <w:jc w:val="both"/>
        <w:rPr>
          <w:color w:val="000000" w:themeColor="text1"/>
          <w:sz w:val="28"/>
          <w:szCs w:val="28"/>
        </w:rPr>
      </w:pPr>
      <w:r w:rsidRPr="004A7D9E">
        <w:rPr>
          <w:color w:val="000000" w:themeColor="text1"/>
          <w:sz w:val="28"/>
          <w:szCs w:val="28"/>
        </w:rPr>
        <w:tab/>
        <w:t>2.1.7. В случае</w:t>
      </w:r>
      <w:proofErr w:type="gramStart"/>
      <w:r w:rsidRPr="004A7D9E">
        <w:rPr>
          <w:color w:val="000000" w:themeColor="text1"/>
          <w:sz w:val="28"/>
          <w:szCs w:val="28"/>
        </w:rPr>
        <w:t>,</w:t>
      </w:r>
      <w:proofErr w:type="gramEnd"/>
      <w:r w:rsidRPr="004A7D9E">
        <w:rPr>
          <w:color w:val="000000" w:themeColor="text1"/>
          <w:sz w:val="28"/>
          <w:szCs w:val="28"/>
        </w:rPr>
        <w:t xml:space="preserve"> если должностное лицо органа муниципального жилищного контроля не может ответить на вопрос самостоятельно,                       то он может предложить заинтересованному лицу обратиться                              в департамент письменно или в форме электронного документа либо назначить другое удобное для заинтересованного лица время для получения информации.</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ab/>
        <w:t>2.1.8. Время ожидания при индивидуальном консультировании                       в ходе личного обращения не превышает 15 минут.</w:t>
      </w:r>
    </w:p>
    <w:p w:rsidR="004A7D9E" w:rsidRPr="004A7D9E" w:rsidRDefault="004A7D9E" w:rsidP="004A7D9E">
      <w:pPr>
        <w:jc w:val="both"/>
        <w:rPr>
          <w:color w:val="000000" w:themeColor="text1"/>
          <w:sz w:val="28"/>
          <w:szCs w:val="28"/>
        </w:rPr>
      </w:pPr>
      <w:r w:rsidRPr="004A7D9E">
        <w:rPr>
          <w:color w:val="000000" w:themeColor="text1"/>
          <w:sz w:val="28"/>
          <w:szCs w:val="28"/>
        </w:rPr>
        <w:tab/>
        <w:t>2.1.9. Индивидуальное консультирование при консультировании             по телефону осуществляется не более 10 минут.</w:t>
      </w:r>
    </w:p>
    <w:p w:rsidR="004A7D9E" w:rsidRPr="004A7D9E" w:rsidRDefault="004A7D9E" w:rsidP="004A7D9E">
      <w:pPr>
        <w:jc w:val="both"/>
        <w:rPr>
          <w:color w:val="000000" w:themeColor="text1"/>
          <w:sz w:val="28"/>
          <w:szCs w:val="28"/>
        </w:rPr>
      </w:pPr>
      <w:r w:rsidRPr="004A7D9E">
        <w:rPr>
          <w:color w:val="000000" w:themeColor="text1"/>
          <w:sz w:val="28"/>
          <w:szCs w:val="28"/>
        </w:rPr>
        <w:tab/>
        <w:t>2.1.10. При ответе на телефонные звонки должностное лицо органа муниципального жилищного контроля, сняв трубку, должен назвать должность, фамилию, имя, отчество.</w:t>
      </w:r>
    </w:p>
    <w:p w:rsidR="004A7D9E" w:rsidRPr="004A7D9E" w:rsidRDefault="004A7D9E" w:rsidP="004A7D9E">
      <w:pPr>
        <w:jc w:val="both"/>
        <w:rPr>
          <w:color w:val="000000" w:themeColor="text1"/>
          <w:sz w:val="28"/>
          <w:szCs w:val="28"/>
        </w:rPr>
      </w:pPr>
      <w:r w:rsidRPr="004A7D9E">
        <w:rPr>
          <w:color w:val="000000" w:themeColor="text1"/>
          <w:sz w:val="28"/>
          <w:szCs w:val="28"/>
        </w:rPr>
        <w:tab/>
        <w:t>2.1.11. Во время индивидуального консультирования по телефону должностное лицо органа муниципального жилищного контроля должен избегать «параллельных» разговоров с окружающими людьми и не должен прерывать разговор по причине поступления другого телефонного звонка.</w:t>
      </w:r>
    </w:p>
    <w:p w:rsidR="004A7D9E" w:rsidRPr="004A7D9E" w:rsidRDefault="004A7D9E" w:rsidP="004A7D9E">
      <w:pPr>
        <w:jc w:val="both"/>
        <w:rPr>
          <w:color w:val="000000" w:themeColor="text1"/>
          <w:sz w:val="28"/>
          <w:szCs w:val="28"/>
        </w:rPr>
      </w:pPr>
      <w:r w:rsidRPr="004A7D9E">
        <w:rPr>
          <w:color w:val="000000" w:themeColor="text1"/>
          <w:sz w:val="28"/>
          <w:szCs w:val="28"/>
        </w:rPr>
        <w:tab/>
        <w:t>2.2. Срок исполнения муниципального жилищного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2.2.1. Сроки проведения плановых проверок устанавливаются                   в ежегодных планах проведения плановых проверок для каждой проверки. Сроки внеплановых проверок устанавливаются приказом департамента                 о проведении проверок. Типовая форма приказа о проведении проверки юридического лица, индивидуального предпринимателя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1 к административному регламенту).</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2.2.2. Срок исполнения муниципального жилищного контроля                   не может превышать двадцати рабочих дней. В отношении одного субъекта малого предпринимательства общий срок проведения плановой выездной проверки не может превышать 50-ти часов для малого предприятия и 15-ти часов для </w:t>
      </w:r>
      <w:proofErr w:type="spellStart"/>
      <w:r w:rsidRPr="004A7D9E">
        <w:rPr>
          <w:color w:val="000000" w:themeColor="text1"/>
          <w:sz w:val="28"/>
          <w:szCs w:val="28"/>
        </w:rPr>
        <w:t>микропредприятия</w:t>
      </w:r>
      <w:proofErr w:type="spellEnd"/>
      <w:r w:rsidRPr="004A7D9E">
        <w:rPr>
          <w:color w:val="000000" w:themeColor="text1"/>
          <w:sz w:val="28"/>
          <w:szCs w:val="28"/>
        </w:rPr>
        <w:t xml:space="preserve"> в год.</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жилищного инспектора, проводящего выездную плановую проверку, срок проведения выездной плановой проверки может быть продлен приказом департамента, но не более чем               на двадцать рабочих дней. </w:t>
      </w:r>
    </w:p>
    <w:p w:rsidR="004A7D9E" w:rsidRPr="004A7D9E" w:rsidRDefault="004A7D9E" w:rsidP="004A7D9E">
      <w:pPr>
        <w:jc w:val="both"/>
        <w:rPr>
          <w:color w:val="000000" w:themeColor="text1"/>
          <w:sz w:val="28"/>
          <w:szCs w:val="28"/>
        </w:rPr>
      </w:pPr>
    </w:p>
    <w:p w:rsidR="004A7D9E" w:rsidRPr="004A7D9E" w:rsidRDefault="004A7D9E" w:rsidP="004A7D9E">
      <w:pPr>
        <w:jc w:val="center"/>
        <w:rPr>
          <w:color w:val="000000" w:themeColor="text1"/>
          <w:sz w:val="28"/>
          <w:szCs w:val="28"/>
        </w:rPr>
      </w:pPr>
      <w:bookmarkStart w:id="9" w:name="Par147"/>
      <w:bookmarkEnd w:id="9"/>
      <w:r w:rsidRPr="004A7D9E">
        <w:rPr>
          <w:color w:val="000000" w:themeColor="text1"/>
          <w:sz w:val="28"/>
          <w:szCs w:val="28"/>
        </w:rPr>
        <w:t>3. Состав, последовательность и сроки выполнения</w:t>
      </w:r>
    </w:p>
    <w:p w:rsidR="004A7D9E" w:rsidRPr="004A7D9E" w:rsidRDefault="004A7D9E" w:rsidP="004A7D9E">
      <w:pPr>
        <w:jc w:val="center"/>
        <w:rPr>
          <w:color w:val="000000" w:themeColor="text1"/>
          <w:sz w:val="28"/>
          <w:szCs w:val="28"/>
        </w:rPr>
      </w:pPr>
      <w:r w:rsidRPr="004A7D9E">
        <w:rPr>
          <w:color w:val="000000" w:themeColor="text1"/>
          <w:sz w:val="28"/>
          <w:szCs w:val="28"/>
        </w:rPr>
        <w:t>административных процедур (действий), требования к порядку</w:t>
      </w:r>
    </w:p>
    <w:p w:rsidR="004A7D9E" w:rsidRPr="004A7D9E" w:rsidRDefault="004A7D9E" w:rsidP="004A7D9E">
      <w:pPr>
        <w:jc w:val="center"/>
        <w:rPr>
          <w:color w:val="000000" w:themeColor="text1"/>
          <w:sz w:val="28"/>
          <w:szCs w:val="28"/>
        </w:rPr>
      </w:pPr>
      <w:r w:rsidRPr="004A7D9E">
        <w:rPr>
          <w:color w:val="000000" w:themeColor="text1"/>
          <w:sz w:val="28"/>
          <w:szCs w:val="28"/>
        </w:rPr>
        <w:t>их выполнения, в том числе особенности выполнения</w:t>
      </w:r>
    </w:p>
    <w:p w:rsidR="004A7D9E" w:rsidRPr="004A7D9E" w:rsidRDefault="004A7D9E" w:rsidP="004A7D9E">
      <w:pPr>
        <w:jc w:val="center"/>
        <w:rPr>
          <w:color w:val="000000" w:themeColor="text1"/>
          <w:sz w:val="28"/>
          <w:szCs w:val="28"/>
        </w:rPr>
      </w:pPr>
      <w:r w:rsidRPr="004A7D9E">
        <w:rPr>
          <w:color w:val="000000" w:themeColor="text1"/>
          <w:sz w:val="28"/>
          <w:szCs w:val="28"/>
        </w:rPr>
        <w:t>административных процедур (действий) в электронной форме</w:t>
      </w:r>
    </w:p>
    <w:p w:rsidR="004A7D9E" w:rsidRPr="004A7D9E" w:rsidRDefault="004A7D9E" w:rsidP="004A7D9E">
      <w:pPr>
        <w:jc w:val="both"/>
        <w:rPr>
          <w:color w:val="000000" w:themeColor="text1"/>
          <w:sz w:val="28"/>
          <w:szCs w:val="28"/>
        </w:rPr>
      </w:pPr>
    </w:p>
    <w:p w:rsidR="004A7D9E" w:rsidRPr="004A7D9E" w:rsidRDefault="004A7D9E" w:rsidP="004A7D9E">
      <w:pPr>
        <w:jc w:val="both"/>
        <w:rPr>
          <w:color w:val="000000" w:themeColor="text1"/>
          <w:sz w:val="28"/>
          <w:szCs w:val="28"/>
        </w:rPr>
      </w:pPr>
      <w:bookmarkStart w:id="10" w:name="Par130"/>
      <w:bookmarkEnd w:id="10"/>
      <w:r w:rsidRPr="004A7D9E">
        <w:rPr>
          <w:color w:val="000000" w:themeColor="text1"/>
          <w:sz w:val="28"/>
          <w:szCs w:val="28"/>
        </w:rPr>
        <w:tab/>
        <w:t>Осуществление муниципального жилищного контроля предусматривает выполнение следующих административных процедур:</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формирование и утверждение ежегодных планов проведения плановых проверок юридических лиц (их филиалов, представительств, </w:t>
      </w:r>
      <w:r w:rsidRPr="004A7D9E">
        <w:rPr>
          <w:color w:val="000000" w:themeColor="text1"/>
          <w:sz w:val="28"/>
          <w:szCs w:val="28"/>
        </w:rPr>
        <w:lastRenderedPageBreak/>
        <w:t>обособленных структурных подразделений) и индивидуальных предпринимателей (далее – план проверок);</w:t>
      </w:r>
    </w:p>
    <w:p w:rsidR="004A7D9E" w:rsidRPr="004A7D9E" w:rsidRDefault="004A7D9E" w:rsidP="004A7D9E">
      <w:pPr>
        <w:jc w:val="both"/>
        <w:rPr>
          <w:color w:val="000000" w:themeColor="text1"/>
          <w:sz w:val="28"/>
          <w:szCs w:val="28"/>
        </w:rPr>
      </w:pPr>
      <w:r w:rsidRPr="004A7D9E">
        <w:rPr>
          <w:color w:val="000000" w:themeColor="text1"/>
          <w:sz w:val="28"/>
          <w:szCs w:val="28"/>
        </w:rPr>
        <w:tab/>
        <w:t>принятие решения о проведении проверки и подготовка                              к ее проведению;</w:t>
      </w:r>
    </w:p>
    <w:p w:rsidR="004A7D9E" w:rsidRPr="004A7D9E" w:rsidRDefault="004A7D9E" w:rsidP="004A7D9E">
      <w:pPr>
        <w:jc w:val="both"/>
        <w:rPr>
          <w:color w:val="000000" w:themeColor="text1"/>
          <w:sz w:val="28"/>
          <w:szCs w:val="28"/>
        </w:rPr>
      </w:pPr>
      <w:r w:rsidRPr="004A7D9E">
        <w:rPr>
          <w:color w:val="000000" w:themeColor="text1"/>
          <w:sz w:val="28"/>
          <w:szCs w:val="28"/>
        </w:rPr>
        <w:tab/>
        <w:t>проведение проверки (плановой, внеплановой, документарной, выездной);</w:t>
      </w:r>
    </w:p>
    <w:p w:rsidR="004A7D9E" w:rsidRPr="004A7D9E" w:rsidRDefault="004A7D9E" w:rsidP="004A7D9E">
      <w:pPr>
        <w:jc w:val="both"/>
        <w:rPr>
          <w:color w:val="000000" w:themeColor="text1"/>
          <w:sz w:val="28"/>
          <w:szCs w:val="28"/>
        </w:rPr>
      </w:pPr>
      <w:r w:rsidRPr="004A7D9E">
        <w:rPr>
          <w:color w:val="000000" w:themeColor="text1"/>
          <w:sz w:val="28"/>
          <w:szCs w:val="28"/>
        </w:rPr>
        <w:tab/>
      </w:r>
      <w:r w:rsidR="00B44E32">
        <w:rPr>
          <w:color w:val="000000" w:themeColor="text1"/>
          <w:sz w:val="28"/>
          <w:szCs w:val="28"/>
        </w:rPr>
        <w:t>оформление результатов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Исполнение муниципальной функции осуществляется                          в соответствии с блок-схемой осуществления муниципального жилищного кон</w:t>
      </w:r>
      <w:r w:rsidR="00B44E32">
        <w:rPr>
          <w:color w:val="000000" w:themeColor="text1"/>
          <w:sz w:val="28"/>
          <w:szCs w:val="28"/>
        </w:rPr>
        <w:t>троля (приложение 2 к административному</w:t>
      </w:r>
      <w:r w:rsidRPr="004A7D9E">
        <w:rPr>
          <w:color w:val="000000" w:themeColor="text1"/>
          <w:sz w:val="28"/>
          <w:szCs w:val="28"/>
        </w:rPr>
        <w:t xml:space="preserve"> регламенту).</w:t>
      </w:r>
    </w:p>
    <w:p w:rsidR="004A7D9E" w:rsidRPr="004A7D9E" w:rsidRDefault="004A7D9E" w:rsidP="004A7D9E">
      <w:pPr>
        <w:jc w:val="both"/>
        <w:rPr>
          <w:color w:val="000000" w:themeColor="text1"/>
          <w:sz w:val="28"/>
          <w:szCs w:val="28"/>
        </w:rPr>
      </w:pPr>
      <w:r w:rsidRPr="004A7D9E">
        <w:rPr>
          <w:color w:val="000000" w:themeColor="text1"/>
          <w:sz w:val="28"/>
          <w:szCs w:val="28"/>
        </w:rPr>
        <w:tab/>
        <w:t>3.1. Формирование и утверждение ежегодных планов проведения плановых проверок юридических лиц и индивидуальных предпринимателей.</w:t>
      </w:r>
    </w:p>
    <w:p w:rsidR="004A7D9E" w:rsidRPr="004A7D9E" w:rsidRDefault="004A7D9E" w:rsidP="004A7D9E">
      <w:pPr>
        <w:jc w:val="both"/>
        <w:rPr>
          <w:color w:val="000000" w:themeColor="text1"/>
          <w:sz w:val="28"/>
          <w:szCs w:val="28"/>
        </w:rPr>
      </w:pPr>
      <w:r w:rsidRPr="004A7D9E">
        <w:rPr>
          <w:color w:val="000000" w:themeColor="text1"/>
          <w:sz w:val="28"/>
          <w:szCs w:val="28"/>
        </w:rPr>
        <w:tab/>
        <w:t>3.1.1. Основанием для включения плановой проверки в ежегодный план проведения плановых проверок является истечение одного года             со дня:</w:t>
      </w:r>
    </w:p>
    <w:p w:rsidR="004A7D9E" w:rsidRPr="004A7D9E" w:rsidRDefault="004A7D9E" w:rsidP="004A7D9E">
      <w:pPr>
        <w:jc w:val="both"/>
        <w:rPr>
          <w:color w:val="000000" w:themeColor="text1"/>
          <w:sz w:val="28"/>
          <w:szCs w:val="28"/>
        </w:rPr>
      </w:pPr>
      <w:r w:rsidRPr="004A7D9E">
        <w:rPr>
          <w:color w:val="000000" w:themeColor="text1"/>
          <w:sz w:val="28"/>
          <w:szCs w:val="28"/>
        </w:rPr>
        <w:tab/>
      </w:r>
      <w:proofErr w:type="gramStart"/>
      <w:r w:rsidRPr="004A7D9E">
        <w:rPr>
          <w:color w:val="000000" w:themeColor="text1"/>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A7D9E" w:rsidRPr="004A7D9E" w:rsidRDefault="004A7D9E" w:rsidP="004A7D9E">
      <w:pPr>
        <w:jc w:val="both"/>
        <w:rPr>
          <w:color w:val="000000" w:themeColor="text1"/>
          <w:sz w:val="28"/>
          <w:szCs w:val="28"/>
        </w:rPr>
      </w:pPr>
      <w:r w:rsidRPr="004A7D9E">
        <w:rPr>
          <w:color w:val="000000" w:themeColor="text1"/>
          <w:sz w:val="28"/>
          <w:szCs w:val="28"/>
        </w:rPr>
        <w:tab/>
        <w:t>2) окончания проведения последней плановой проверки юридического лица, индивидуального предпринимателя.</w:t>
      </w:r>
    </w:p>
    <w:p w:rsidR="009D56D2" w:rsidRDefault="004A7D9E" w:rsidP="004A7D9E">
      <w:pPr>
        <w:jc w:val="both"/>
        <w:rPr>
          <w:color w:val="000000" w:themeColor="text1"/>
          <w:sz w:val="28"/>
          <w:szCs w:val="28"/>
        </w:rPr>
      </w:pPr>
      <w:r w:rsidRPr="004A7D9E">
        <w:rPr>
          <w:color w:val="000000" w:themeColor="text1"/>
          <w:sz w:val="28"/>
          <w:szCs w:val="28"/>
        </w:rPr>
        <w:tab/>
        <w:t>3.1.2. Разработка, согласование и утверждение ежегодного плана проверок юридических лиц, индивидуальных предпринимателей (далее – план проверок) осуществляется в порядке, предусмотренном статьей 9</w:t>
      </w:r>
      <w:r w:rsidR="00B44E32">
        <w:t xml:space="preserve"> </w:t>
      </w:r>
      <w:r w:rsidRPr="004A7D9E">
        <w:rPr>
          <w:color w:val="000000" w:themeColor="text1"/>
          <w:sz w:val="28"/>
          <w:szCs w:val="28"/>
        </w:rPr>
        <w:t>Федерального закона от 26.12.2008 № 294-ФЗ «</w:t>
      </w:r>
      <w:r w:rsidRPr="004A7D9E">
        <w:rPr>
          <w:color w:val="000000" w:themeColor="text1"/>
          <w:sz w:val="28"/>
          <w:szCs w:val="28"/>
          <w:shd w:val="clear" w:color="auto" w:fill="FFFFFF"/>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4A7D9E">
        <w:rPr>
          <w:color w:val="000000" w:themeColor="text1"/>
          <w:sz w:val="28"/>
          <w:szCs w:val="28"/>
        </w:rPr>
        <w:t xml:space="preserve">. В плане проверок указываются следующие сведения: </w:t>
      </w:r>
    </w:p>
    <w:p w:rsidR="004A7D9E" w:rsidRPr="004A7D9E" w:rsidRDefault="009D56D2" w:rsidP="004A7D9E">
      <w:pPr>
        <w:jc w:val="both"/>
        <w:rPr>
          <w:color w:val="000000" w:themeColor="text1"/>
          <w:sz w:val="28"/>
          <w:szCs w:val="28"/>
        </w:rPr>
      </w:pPr>
      <w:r>
        <w:rPr>
          <w:color w:val="000000" w:themeColor="text1"/>
          <w:sz w:val="28"/>
          <w:szCs w:val="28"/>
        </w:rPr>
        <w:tab/>
        <w:t xml:space="preserve">1) </w:t>
      </w:r>
      <w:r w:rsidR="004A7D9E" w:rsidRPr="004A7D9E">
        <w:rPr>
          <w:color w:val="000000" w:themeColor="text1"/>
          <w:sz w:val="28"/>
          <w:szCs w:val="28"/>
        </w:rPr>
        <w:t>наименование юридических лиц, фамилия, имя, отчество индивидуальных предпринимателей, деятельность ко</w:t>
      </w:r>
      <w:r>
        <w:rPr>
          <w:color w:val="000000" w:themeColor="text1"/>
          <w:sz w:val="28"/>
          <w:szCs w:val="28"/>
        </w:rPr>
        <w:t>торых подлежит плановой проверке</w:t>
      </w:r>
      <w:r w:rsidR="004A7D9E" w:rsidRPr="004A7D9E">
        <w:rPr>
          <w:color w:val="000000" w:themeColor="text1"/>
          <w:sz w:val="28"/>
          <w:szCs w:val="28"/>
        </w:rPr>
        <w:t>, ОГРН, ИНН</w:t>
      </w:r>
      <w:r>
        <w:rPr>
          <w:color w:val="000000" w:themeColor="text1"/>
          <w:sz w:val="28"/>
          <w:szCs w:val="28"/>
        </w:rPr>
        <w:t>,</w:t>
      </w:r>
      <w:r w:rsidR="004A7D9E" w:rsidRPr="004A7D9E">
        <w:rPr>
          <w:color w:val="000000" w:themeColor="text1"/>
          <w:sz w:val="28"/>
          <w:szCs w:val="28"/>
        </w:rPr>
        <w:t xml:space="preserve"> месторасположение проверяемых объектов, вид проверки;</w:t>
      </w:r>
    </w:p>
    <w:p w:rsidR="004A7D9E" w:rsidRPr="004A7D9E" w:rsidRDefault="009D56D2" w:rsidP="004A7D9E">
      <w:pPr>
        <w:jc w:val="both"/>
        <w:rPr>
          <w:color w:val="000000" w:themeColor="text1"/>
          <w:sz w:val="28"/>
          <w:szCs w:val="28"/>
        </w:rPr>
      </w:pPr>
      <w:r>
        <w:rPr>
          <w:color w:val="000000" w:themeColor="text1"/>
          <w:sz w:val="28"/>
          <w:szCs w:val="28"/>
        </w:rPr>
        <w:tab/>
        <w:t>2) ц</w:t>
      </w:r>
      <w:r w:rsidR="004A7D9E" w:rsidRPr="004A7D9E">
        <w:rPr>
          <w:color w:val="000000" w:themeColor="text1"/>
          <w:sz w:val="28"/>
          <w:szCs w:val="28"/>
        </w:rPr>
        <w:t>ель и ос</w:t>
      </w:r>
      <w:r>
        <w:rPr>
          <w:color w:val="000000" w:themeColor="text1"/>
          <w:sz w:val="28"/>
          <w:szCs w:val="28"/>
        </w:rPr>
        <w:t>нования проведения проверки</w:t>
      </w:r>
      <w:r w:rsidR="004A7D9E" w:rsidRPr="004A7D9E">
        <w:rPr>
          <w:color w:val="000000" w:themeColor="text1"/>
          <w:sz w:val="28"/>
          <w:szCs w:val="28"/>
        </w:rPr>
        <w:t>;</w:t>
      </w:r>
    </w:p>
    <w:p w:rsidR="004A7D9E" w:rsidRPr="004A7D9E" w:rsidRDefault="009D56D2" w:rsidP="004A7D9E">
      <w:pPr>
        <w:jc w:val="both"/>
        <w:rPr>
          <w:color w:val="000000" w:themeColor="text1"/>
          <w:sz w:val="28"/>
          <w:szCs w:val="28"/>
        </w:rPr>
      </w:pPr>
      <w:r>
        <w:rPr>
          <w:color w:val="000000" w:themeColor="text1"/>
          <w:sz w:val="28"/>
          <w:szCs w:val="28"/>
        </w:rPr>
        <w:tab/>
        <w:t>3) д</w:t>
      </w:r>
      <w:r w:rsidR="004A7D9E" w:rsidRPr="004A7D9E">
        <w:rPr>
          <w:color w:val="000000" w:themeColor="text1"/>
          <w:sz w:val="28"/>
          <w:szCs w:val="28"/>
        </w:rPr>
        <w:t xml:space="preserve">ата начала и сроки проведения каждой плановой проверки. </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3.1.3. Должностным лицом, ответственным за выполнение административной процедуры, является начальник отдела муниципального контроля управления реформирования и развития ЖКХ департамента. </w:t>
      </w:r>
    </w:p>
    <w:p w:rsidR="009D56D2" w:rsidRDefault="004A7D9E" w:rsidP="004A7D9E">
      <w:pPr>
        <w:jc w:val="both"/>
        <w:rPr>
          <w:color w:val="000000" w:themeColor="text1"/>
          <w:sz w:val="28"/>
          <w:szCs w:val="28"/>
        </w:rPr>
      </w:pPr>
      <w:r w:rsidRPr="004A7D9E">
        <w:rPr>
          <w:color w:val="000000" w:themeColor="text1"/>
          <w:sz w:val="28"/>
          <w:szCs w:val="28"/>
        </w:rPr>
        <w:tab/>
        <w:t>3.1.4. В срок до 1 сентября года, предшествующего году проведения плановых проверок, орган муниципального жилищного контроля направляет</w:t>
      </w:r>
      <w:r w:rsidR="009D56D2">
        <w:rPr>
          <w:color w:val="000000" w:themeColor="text1"/>
          <w:sz w:val="28"/>
          <w:szCs w:val="28"/>
        </w:rPr>
        <w:t xml:space="preserve">  </w:t>
      </w:r>
      <w:r w:rsidRPr="004A7D9E">
        <w:rPr>
          <w:color w:val="000000" w:themeColor="text1"/>
          <w:sz w:val="28"/>
          <w:szCs w:val="28"/>
        </w:rPr>
        <w:t xml:space="preserve"> проект</w:t>
      </w:r>
      <w:r w:rsidR="009D56D2">
        <w:rPr>
          <w:color w:val="000000" w:themeColor="text1"/>
          <w:sz w:val="28"/>
          <w:szCs w:val="28"/>
        </w:rPr>
        <w:t xml:space="preserve">  </w:t>
      </w:r>
      <w:r w:rsidRPr="004A7D9E">
        <w:rPr>
          <w:color w:val="000000" w:themeColor="text1"/>
          <w:sz w:val="28"/>
          <w:szCs w:val="28"/>
        </w:rPr>
        <w:t xml:space="preserve"> ежегодного</w:t>
      </w:r>
      <w:r w:rsidR="009D56D2">
        <w:rPr>
          <w:color w:val="000000" w:themeColor="text1"/>
          <w:sz w:val="28"/>
          <w:szCs w:val="28"/>
        </w:rPr>
        <w:t xml:space="preserve">  </w:t>
      </w:r>
      <w:r w:rsidRPr="004A7D9E">
        <w:rPr>
          <w:color w:val="000000" w:themeColor="text1"/>
          <w:sz w:val="28"/>
          <w:szCs w:val="28"/>
        </w:rPr>
        <w:t xml:space="preserve"> плана </w:t>
      </w:r>
      <w:r w:rsidR="009D56D2">
        <w:rPr>
          <w:color w:val="000000" w:themeColor="text1"/>
          <w:sz w:val="28"/>
          <w:szCs w:val="28"/>
        </w:rPr>
        <w:t xml:space="preserve"> </w:t>
      </w:r>
      <w:r w:rsidRPr="004A7D9E">
        <w:rPr>
          <w:color w:val="000000" w:themeColor="text1"/>
          <w:sz w:val="28"/>
          <w:szCs w:val="28"/>
        </w:rPr>
        <w:t>проведения</w:t>
      </w:r>
      <w:r w:rsidR="009D56D2">
        <w:rPr>
          <w:color w:val="000000" w:themeColor="text1"/>
          <w:sz w:val="28"/>
          <w:szCs w:val="28"/>
        </w:rPr>
        <w:t xml:space="preserve">  </w:t>
      </w:r>
      <w:r w:rsidRPr="004A7D9E">
        <w:rPr>
          <w:color w:val="000000" w:themeColor="text1"/>
          <w:sz w:val="28"/>
          <w:szCs w:val="28"/>
        </w:rPr>
        <w:t xml:space="preserve"> плановых</w:t>
      </w:r>
      <w:r w:rsidR="009D56D2">
        <w:rPr>
          <w:color w:val="000000" w:themeColor="text1"/>
          <w:sz w:val="28"/>
          <w:szCs w:val="28"/>
        </w:rPr>
        <w:t xml:space="preserve">  </w:t>
      </w:r>
      <w:r w:rsidRPr="004A7D9E">
        <w:rPr>
          <w:color w:val="000000" w:themeColor="text1"/>
          <w:sz w:val="28"/>
          <w:szCs w:val="28"/>
        </w:rPr>
        <w:t xml:space="preserve"> проверок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в органы прокуратуры.</w:t>
      </w:r>
    </w:p>
    <w:p w:rsidR="004A7D9E" w:rsidRPr="004A7D9E" w:rsidRDefault="004A7D9E" w:rsidP="004A7D9E">
      <w:pPr>
        <w:jc w:val="both"/>
        <w:rPr>
          <w:color w:val="000000" w:themeColor="text1"/>
          <w:sz w:val="28"/>
          <w:szCs w:val="28"/>
        </w:rPr>
      </w:pPr>
      <w:r w:rsidRPr="004A7D9E">
        <w:rPr>
          <w:color w:val="000000" w:themeColor="text1"/>
          <w:sz w:val="28"/>
          <w:szCs w:val="28"/>
        </w:rPr>
        <w:tab/>
        <w:t>Органы прокуратуры рассматривают проект ежегодного плана проведения плановых проверок на предмет законности включения в них объектов муниципального жилищного контроля и в срок до 1 октября года, предшествующего году проведения плановых проверок, вносят предложения руководителю органа муниципального жилищного контроля о проведении совместных плановых проверок.</w:t>
      </w:r>
    </w:p>
    <w:p w:rsidR="004A7D9E" w:rsidRPr="004A7D9E" w:rsidRDefault="004A7D9E" w:rsidP="004A7D9E">
      <w:pPr>
        <w:jc w:val="both"/>
        <w:rPr>
          <w:color w:val="000000" w:themeColor="text1"/>
          <w:sz w:val="28"/>
          <w:szCs w:val="28"/>
        </w:rPr>
      </w:pPr>
      <w:r w:rsidRPr="004A7D9E">
        <w:rPr>
          <w:color w:val="000000" w:themeColor="text1"/>
          <w:sz w:val="28"/>
          <w:szCs w:val="28"/>
        </w:rPr>
        <w:tab/>
        <w:t>Орган муниципального жилищного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w:t>
      </w:r>
      <w:r w:rsidR="009D56D2">
        <w:rPr>
          <w:color w:val="000000" w:themeColor="text1"/>
          <w:sz w:val="28"/>
          <w:szCs w:val="28"/>
        </w:rPr>
        <w:t>ан проведения плановых проверок.</w:t>
      </w:r>
    </w:p>
    <w:p w:rsidR="004A7D9E" w:rsidRPr="004A7D9E" w:rsidRDefault="004A7D9E" w:rsidP="004A7D9E">
      <w:pPr>
        <w:jc w:val="both"/>
        <w:rPr>
          <w:color w:val="000000" w:themeColor="text1"/>
          <w:sz w:val="28"/>
          <w:szCs w:val="28"/>
        </w:rPr>
      </w:pPr>
      <w:r w:rsidRPr="004A7D9E">
        <w:rPr>
          <w:color w:val="000000" w:themeColor="text1"/>
          <w:sz w:val="28"/>
          <w:szCs w:val="28"/>
        </w:rPr>
        <w:tab/>
        <w:t>3.1.5. Результатом административной процедуры является утвержденный приказом заместителя главы администрации Ханты-Мансийского р</w:t>
      </w:r>
      <w:r w:rsidR="009D56D2">
        <w:rPr>
          <w:color w:val="000000" w:themeColor="text1"/>
          <w:sz w:val="28"/>
          <w:szCs w:val="28"/>
        </w:rPr>
        <w:t>айона, директора</w:t>
      </w:r>
      <w:r w:rsidRPr="004A7D9E">
        <w:rPr>
          <w:color w:val="000000" w:themeColor="text1"/>
          <w:sz w:val="28"/>
          <w:szCs w:val="28"/>
        </w:rPr>
        <w:t xml:space="preserve"> департамента строительства, архитектуры и ЖКХ администрации Ханты-Мансийского района (далее – директор департамента)  план проверок.</w:t>
      </w:r>
    </w:p>
    <w:p w:rsidR="004A7D9E" w:rsidRPr="004A7D9E" w:rsidRDefault="004A7D9E" w:rsidP="004A7D9E">
      <w:pPr>
        <w:jc w:val="both"/>
        <w:rPr>
          <w:color w:val="000000" w:themeColor="text1"/>
          <w:sz w:val="28"/>
          <w:szCs w:val="28"/>
        </w:rPr>
      </w:pPr>
      <w:r w:rsidRPr="004A7D9E">
        <w:rPr>
          <w:color w:val="000000" w:themeColor="text1"/>
          <w:sz w:val="28"/>
          <w:szCs w:val="28"/>
        </w:rPr>
        <w:tab/>
        <w:t>3.1.6. Способом фиксации результата выполнения административной процедуры является утверждение директором департамента плана проверок.</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3.1.7. Утвержденный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Ханты-Мансийского района </w:t>
      </w:r>
      <w:hyperlink r:id="rId19" w:history="1">
        <w:r w:rsidRPr="004A7D9E">
          <w:rPr>
            <w:color w:val="000000" w:themeColor="text1"/>
            <w:sz w:val="28"/>
            <w:szCs w:val="28"/>
            <w:u w:val="single"/>
          </w:rPr>
          <w:t>www.</w:t>
        </w:r>
        <w:r w:rsidRPr="004A7D9E">
          <w:rPr>
            <w:color w:val="000000" w:themeColor="text1"/>
            <w:sz w:val="28"/>
            <w:szCs w:val="28"/>
            <w:u w:val="single"/>
            <w:lang w:val="en-US"/>
          </w:rPr>
          <w:t>hmrn</w:t>
        </w:r>
        <w:r w:rsidRPr="004A7D9E">
          <w:rPr>
            <w:color w:val="000000" w:themeColor="text1"/>
            <w:sz w:val="28"/>
            <w:szCs w:val="28"/>
            <w:u w:val="single"/>
          </w:rPr>
          <w:t>.</w:t>
        </w:r>
        <w:proofErr w:type="spellStart"/>
        <w:r w:rsidRPr="004A7D9E">
          <w:rPr>
            <w:color w:val="000000" w:themeColor="text1"/>
            <w:sz w:val="28"/>
            <w:szCs w:val="28"/>
            <w:u w:val="single"/>
          </w:rPr>
          <w:t>ru</w:t>
        </w:r>
        <w:proofErr w:type="spellEnd"/>
      </w:hyperlink>
      <w:r w:rsidRPr="004A7D9E">
        <w:rPr>
          <w:color w:val="000000" w:themeColor="text1"/>
          <w:sz w:val="28"/>
          <w:szCs w:val="28"/>
        </w:rPr>
        <w:t xml:space="preserve"> до 1 декабря года, предшествующего </w:t>
      </w:r>
      <w:proofErr w:type="gramStart"/>
      <w:r w:rsidRPr="004A7D9E">
        <w:rPr>
          <w:color w:val="000000" w:themeColor="text1"/>
          <w:sz w:val="28"/>
          <w:szCs w:val="28"/>
        </w:rPr>
        <w:t>планируемому</w:t>
      </w:r>
      <w:proofErr w:type="gramEnd"/>
      <w:r w:rsidRPr="004A7D9E">
        <w:rPr>
          <w:color w:val="000000" w:themeColor="text1"/>
          <w:sz w:val="28"/>
          <w:szCs w:val="28"/>
        </w:rPr>
        <w:t>.</w:t>
      </w:r>
    </w:p>
    <w:p w:rsidR="004A7D9E" w:rsidRPr="004A7D9E" w:rsidRDefault="004A7D9E" w:rsidP="004A7D9E">
      <w:pPr>
        <w:jc w:val="both"/>
        <w:rPr>
          <w:color w:val="000000" w:themeColor="text1"/>
          <w:sz w:val="28"/>
          <w:szCs w:val="28"/>
        </w:rPr>
      </w:pPr>
      <w:bookmarkStart w:id="11" w:name="Par193"/>
      <w:bookmarkEnd w:id="11"/>
      <w:r w:rsidRPr="004A7D9E">
        <w:rPr>
          <w:color w:val="000000" w:themeColor="text1"/>
          <w:sz w:val="28"/>
          <w:szCs w:val="28"/>
        </w:rPr>
        <w:tab/>
        <w:t>3.2. Принятие решения о проведении проверки и подготовка                    к ее проведению.</w:t>
      </w:r>
    </w:p>
    <w:p w:rsidR="004A7D9E" w:rsidRPr="004A7D9E" w:rsidRDefault="004A7D9E" w:rsidP="004A7D9E">
      <w:pPr>
        <w:jc w:val="both"/>
        <w:rPr>
          <w:color w:val="000000" w:themeColor="text1"/>
          <w:sz w:val="28"/>
          <w:szCs w:val="28"/>
        </w:rPr>
      </w:pPr>
      <w:r w:rsidRPr="004A7D9E">
        <w:rPr>
          <w:color w:val="000000" w:themeColor="text1"/>
          <w:sz w:val="28"/>
          <w:szCs w:val="28"/>
        </w:rPr>
        <w:tab/>
        <w:t>3.2.1. Основанием для начала плановой проверки в отношении юридического лица или индивидуального предпринимателя является наступление срока, указанного в утвержденном плане.</w:t>
      </w:r>
    </w:p>
    <w:p w:rsidR="004A7D9E" w:rsidRPr="004A7D9E" w:rsidRDefault="004A7D9E" w:rsidP="004A7D9E">
      <w:pPr>
        <w:jc w:val="both"/>
        <w:rPr>
          <w:color w:val="000000" w:themeColor="text1"/>
          <w:sz w:val="28"/>
          <w:szCs w:val="28"/>
        </w:rPr>
      </w:pPr>
      <w:r w:rsidRPr="004A7D9E">
        <w:rPr>
          <w:color w:val="000000" w:themeColor="text1"/>
          <w:sz w:val="28"/>
          <w:szCs w:val="28"/>
        </w:rPr>
        <w:tab/>
        <w:t>Плановые проверки проводятся в соответствии с приказом департамента о проведении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3.2.1.1. Приказ о проведении проверки подписывается директором Департамента или лицом, его замещающим на период отсутствия.</w:t>
      </w:r>
    </w:p>
    <w:p w:rsidR="004A7D9E" w:rsidRPr="004A7D9E" w:rsidRDefault="004A7D9E" w:rsidP="004A7D9E">
      <w:pPr>
        <w:jc w:val="both"/>
        <w:rPr>
          <w:color w:val="000000" w:themeColor="text1"/>
          <w:sz w:val="28"/>
          <w:szCs w:val="28"/>
        </w:rPr>
      </w:pPr>
      <w:r w:rsidRPr="004A7D9E">
        <w:rPr>
          <w:color w:val="000000" w:themeColor="text1"/>
          <w:sz w:val="28"/>
          <w:szCs w:val="28"/>
        </w:rPr>
        <w:tab/>
        <w:t>3.2.1.2. В приказе о проведении проверки указываются:</w:t>
      </w:r>
    </w:p>
    <w:p w:rsidR="004A7D9E" w:rsidRPr="004A7D9E" w:rsidRDefault="004A7D9E" w:rsidP="004A7D9E">
      <w:pPr>
        <w:jc w:val="both"/>
        <w:rPr>
          <w:color w:val="000000" w:themeColor="text1"/>
          <w:sz w:val="28"/>
          <w:szCs w:val="28"/>
        </w:rPr>
      </w:pPr>
      <w:r w:rsidRPr="004A7D9E">
        <w:rPr>
          <w:color w:val="000000" w:themeColor="text1"/>
          <w:sz w:val="28"/>
          <w:szCs w:val="28"/>
        </w:rPr>
        <w:tab/>
        <w:t>1) номер и дата приказа о проведении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2) наименование органа муниципального контроля;</w:t>
      </w:r>
    </w:p>
    <w:p w:rsidR="004A7D9E" w:rsidRPr="004A7D9E" w:rsidRDefault="004A7D9E" w:rsidP="004A7D9E">
      <w:pPr>
        <w:jc w:val="both"/>
        <w:rPr>
          <w:color w:val="000000" w:themeColor="text1"/>
          <w:sz w:val="28"/>
          <w:szCs w:val="28"/>
        </w:rPr>
      </w:pPr>
      <w:r w:rsidRPr="004A7D9E">
        <w:rPr>
          <w:color w:val="000000" w:themeColor="text1"/>
          <w:sz w:val="28"/>
          <w:szCs w:val="28"/>
        </w:rPr>
        <w:tab/>
        <w:t>3) фамилия, имя, отчество и должность лиц (а), уполномоченных на проведение проверки;</w:t>
      </w:r>
    </w:p>
    <w:p w:rsidR="004A7D9E" w:rsidRPr="004A7D9E" w:rsidRDefault="004A7D9E" w:rsidP="004A7D9E">
      <w:pPr>
        <w:jc w:val="both"/>
        <w:rPr>
          <w:color w:val="000000" w:themeColor="text1"/>
          <w:sz w:val="28"/>
          <w:szCs w:val="28"/>
        </w:rPr>
      </w:pPr>
      <w:r w:rsidRPr="004A7D9E">
        <w:rPr>
          <w:color w:val="000000" w:themeColor="text1"/>
          <w:sz w:val="28"/>
          <w:szCs w:val="28"/>
        </w:rPr>
        <w:tab/>
        <w:t xml:space="preserve">4) наименование юридического лица или фамилия, имя, отчество индивидуального предпринимателя, в отношении </w:t>
      </w:r>
      <w:proofErr w:type="gramStart"/>
      <w:r w:rsidRPr="004A7D9E">
        <w:rPr>
          <w:color w:val="000000" w:themeColor="text1"/>
          <w:sz w:val="28"/>
          <w:szCs w:val="28"/>
        </w:rPr>
        <w:t>которых</w:t>
      </w:r>
      <w:proofErr w:type="gramEnd"/>
      <w:r w:rsidRPr="004A7D9E">
        <w:rPr>
          <w:color w:val="000000" w:themeColor="text1"/>
          <w:sz w:val="28"/>
          <w:szCs w:val="28"/>
        </w:rPr>
        <w:t xml:space="preserve"> проводится проверка;</w:t>
      </w:r>
    </w:p>
    <w:p w:rsidR="004A7D9E" w:rsidRPr="004A7D9E" w:rsidRDefault="004A7D9E" w:rsidP="004A7D9E">
      <w:pPr>
        <w:jc w:val="both"/>
        <w:rPr>
          <w:color w:val="000000" w:themeColor="text1"/>
          <w:sz w:val="28"/>
          <w:szCs w:val="28"/>
        </w:rPr>
      </w:pPr>
      <w:r w:rsidRPr="004A7D9E">
        <w:rPr>
          <w:color w:val="000000" w:themeColor="text1"/>
          <w:sz w:val="28"/>
          <w:szCs w:val="28"/>
        </w:rPr>
        <w:tab/>
        <w:t>5) цели, задачи и предмет проводимой проверки;</w:t>
      </w:r>
    </w:p>
    <w:p w:rsidR="0031000E" w:rsidRDefault="004A7D9E" w:rsidP="004A7D9E">
      <w:pPr>
        <w:jc w:val="both"/>
        <w:rPr>
          <w:color w:val="000000" w:themeColor="text1"/>
          <w:sz w:val="28"/>
          <w:szCs w:val="28"/>
        </w:rPr>
      </w:pPr>
      <w:r w:rsidRPr="004A7D9E">
        <w:rPr>
          <w:color w:val="000000" w:themeColor="text1"/>
          <w:sz w:val="28"/>
          <w:szCs w:val="28"/>
        </w:rPr>
        <w:tab/>
        <w:t>6) правовые</w:t>
      </w:r>
      <w:r w:rsidR="0031000E">
        <w:rPr>
          <w:color w:val="000000" w:themeColor="text1"/>
          <w:sz w:val="28"/>
          <w:szCs w:val="28"/>
        </w:rPr>
        <w:t xml:space="preserve">    </w:t>
      </w:r>
      <w:r w:rsidRPr="004A7D9E">
        <w:rPr>
          <w:color w:val="000000" w:themeColor="text1"/>
          <w:sz w:val="28"/>
          <w:szCs w:val="28"/>
        </w:rPr>
        <w:t xml:space="preserve"> основания </w:t>
      </w:r>
      <w:r w:rsidR="0031000E">
        <w:rPr>
          <w:color w:val="000000" w:themeColor="text1"/>
          <w:sz w:val="28"/>
          <w:szCs w:val="28"/>
        </w:rPr>
        <w:t xml:space="preserve">    </w:t>
      </w:r>
      <w:r w:rsidRPr="004A7D9E">
        <w:rPr>
          <w:color w:val="000000" w:themeColor="text1"/>
          <w:sz w:val="28"/>
          <w:szCs w:val="28"/>
        </w:rPr>
        <w:t>проведения</w:t>
      </w:r>
      <w:r w:rsidR="0031000E">
        <w:rPr>
          <w:color w:val="000000" w:themeColor="text1"/>
          <w:sz w:val="28"/>
          <w:szCs w:val="28"/>
        </w:rPr>
        <w:t xml:space="preserve">   </w:t>
      </w:r>
      <w:r w:rsidRPr="004A7D9E">
        <w:rPr>
          <w:color w:val="000000" w:themeColor="text1"/>
          <w:sz w:val="28"/>
          <w:szCs w:val="28"/>
        </w:rPr>
        <w:t xml:space="preserve"> проверки, </w:t>
      </w:r>
      <w:r w:rsidR="0031000E">
        <w:rPr>
          <w:color w:val="000000" w:themeColor="text1"/>
          <w:sz w:val="28"/>
          <w:szCs w:val="28"/>
        </w:rPr>
        <w:t xml:space="preserve">   </w:t>
      </w:r>
      <w:r w:rsidRPr="004A7D9E">
        <w:rPr>
          <w:color w:val="000000" w:themeColor="text1"/>
          <w:sz w:val="28"/>
          <w:szCs w:val="28"/>
        </w:rPr>
        <w:t xml:space="preserve">в </w:t>
      </w:r>
      <w:r w:rsidR="0031000E">
        <w:rPr>
          <w:color w:val="000000" w:themeColor="text1"/>
          <w:sz w:val="28"/>
          <w:szCs w:val="28"/>
        </w:rPr>
        <w:t xml:space="preserve">   </w:t>
      </w:r>
      <w:r w:rsidRPr="004A7D9E">
        <w:rPr>
          <w:color w:val="000000" w:themeColor="text1"/>
          <w:sz w:val="28"/>
          <w:szCs w:val="28"/>
        </w:rPr>
        <w:t xml:space="preserve">том </w:t>
      </w:r>
      <w:r w:rsidR="0031000E">
        <w:rPr>
          <w:color w:val="000000" w:themeColor="text1"/>
          <w:sz w:val="28"/>
          <w:szCs w:val="28"/>
        </w:rPr>
        <w:t xml:space="preserve">   </w:t>
      </w:r>
      <w:r w:rsidRPr="004A7D9E">
        <w:rPr>
          <w:color w:val="000000" w:themeColor="text1"/>
          <w:sz w:val="28"/>
          <w:szCs w:val="28"/>
        </w:rPr>
        <w:t xml:space="preserve">числе </w:t>
      </w:r>
    </w:p>
    <w:p w:rsidR="00B44E32" w:rsidRDefault="004A7D9E" w:rsidP="004A7D9E">
      <w:pPr>
        <w:jc w:val="both"/>
        <w:rPr>
          <w:color w:val="000000" w:themeColor="text1"/>
          <w:sz w:val="28"/>
          <w:szCs w:val="28"/>
        </w:rPr>
      </w:pPr>
      <w:r w:rsidRPr="004A7D9E">
        <w:rPr>
          <w:color w:val="000000" w:themeColor="text1"/>
          <w:sz w:val="28"/>
          <w:szCs w:val="28"/>
        </w:rPr>
        <w:lastRenderedPageBreak/>
        <w:t xml:space="preserve">нормативные </w:t>
      </w:r>
      <w:r w:rsidR="00B44E32">
        <w:rPr>
          <w:color w:val="000000" w:themeColor="text1"/>
          <w:sz w:val="28"/>
          <w:szCs w:val="28"/>
        </w:rPr>
        <w:t xml:space="preserve"> </w:t>
      </w:r>
      <w:r w:rsidRPr="004A7D9E">
        <w:rPr>
          <w:color w:val="000000" w:themeColor="text1"/>
          <w:sz w:val="28"/>
          <w:szCs w:val="28"/>
        </w:rPr>
        <w:t xml:space="preserve">правовые </w:t>
      </w:r>
      <w:r w:rsidR="00B44E32">
        <w:rPr>
          <w:color w:val="000000" w:themeColor="text1"/>
          <w:sz w:val="28"/>
          <w:szCs w:val="28"/>
        </w:rPr>
        <w:t xml:space="preserve"> </w:t>
      </w:r>
      <w:r w:rsidRPr="004A7D9E">
        <w:rPr>
          <w:color w:val="000000" w:themeColor="text1"/>
          <w:sz w:val="28"/>
          <w:szCs w:val="28"/>
        </w:rPr>
        <w:t xml:space="preserve">акты, обязательные требования которых подлежат </w:t>
      </w:r>
    </w:p>
    <w:p w:rsidR="004A7D9E" w:rsidRPr="004A7D9E" w:rsidRDefault="004A7D9E" w:rsidP="004A7D9E">
      <w:pPr>
        <w:jc w:val="both"/>
        <w:rPr>
          <w:color w:val="000000" w:themeColor="text1"/>
          <w:sz w:val="28"/>
          <w:szCs w:val="28"/>
        </w:rPr>
      </w:pPr>
      <w:r w:rsidRPr="004A7D9E">
        <w:rPr>
          <w:color w:val="000000" w:themeColor="text1"/>
          <w:sz w:val="28"/>
          <w:szCs w:val="28"/>
        </w:rPr>
        <w:t>проверке;</w:t>
      </w:r>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7) дата начала и окончания проверки.</w:t>
      </w:r>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Приказ департамента о проведении плановой проверки издается </w:t>
      </w:r>
      <w:r>
        <w:rPr>
          <w:color w:val="000000" w:themeColor="text1"/>
          <w:sz w:val="28"/>
          <w:szCs w:val="28"/>
        </w:rPr>
        <w:t xml:space="preserve">            </w:t>
      </w:r>
      <w:r w:rsidR="004A7D9E" w:rsidRPr="004A7D9E">
        <w:rPr>
          <w:color w:val="000000" w:themeColor="text1"/>
          <w:sz w:val="28"/>
          <w:szCs w:val="28"/>
        </w:rPr>
        <w:t xml:space="preserve">не </w:t>
      </w:r>
      <w:proofErr w:type="gramStart"/>
      <w:r w:rsidR="004A7D9E" w:rsidRPr="004A7D9E">
        <w:rPr>
          <w:color w:val="000000" w:themeColor="text1"/>
          <w:sz w:val="28"/>
          <w:szCs w:val="28"/>
        </w:rPr>
        <w:t>позднее</w:t>
      </w:r>
      <w:proofErr w:type="gramEnd"/>
      <w:r w:rsidR="004A7D9E" w:rsidRPr="004A7D9E">
        <w:rPr>
          <w:color w:val="000000" w:themeColor="text1"/>
          <w:sz w:val="28"/>
          <w:szCs w:val="28"/>
        </w:rPr>
        <w:t xml:space="preserve"> чем за 10 рабочих дней до начала плановой проверки </w:t>
      </w:r>
      <w:r>
        <w:rPr>
          <w:color w:val="000000" w:themeColor="text1"/>
          <w:sz w:val="28"/>
          <w:szCs w:val="28"/>
        </w:rPr>
        <w:t xml:space="preserve">                   </w:t>
      </w:r>
      <w:r w:rsidR="004A7D9E" w:rsidRPr="004A7D9E">
        <w:rPr>
          <w:color w:val="000000" w:themeColor="text1"/>
          <w:sz w:val="28"/>
          <w:szCs w:val="28"/>
        </w:rPr>
        <w:t>в соответствии с утвержденным планом.</w:t>
      </w:r>
    </w:p>
    <w:p w:rsidR="004A7D9E" w:rsidRPr="004A7D9E" w:rsidRDefault="00A57D8E" w:rsidP="004A7D9E">
      <w:pPr>
        <w:jc w:val="both"/>
        <w:rPr>
          <w:color w:val="000000" w:themeColor="text1"/>
          <w:sz w:val="28"/>
          <w:szCs w:val="28"/>
        </w:rPr>
      </w:pPr>
      <w:bookmarkStart w:id="12" w:name="Par169"/>
      <w:bookmarkEnd w:id="12"/>
      <w:r>
        <w:rPr>
          <w:color w:val="000000" w:themeColor="text1"/>
          <w:sz w:val="28"/>
          <w:szCs w:val="28"/>
        </w:rPr>
        <w:tab/>
      </w:r>
      <w:r w:rsidR="004A7D9E" w:rsidRPr="004A7D9E">
        <w:rPr>
          <w:color w:val="000000" w:themeColor="text1"/>
          <w:sz w:val="28"/>
          <w:szCs w:val="28"/>
        </w:rPr>
        <w:t>3.2.2. Основанием для начала внеплановой проверки является:</w:t>
      </w:r>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3.2.2.1. Истечение срока исполнения юридическим лицом, индивидуальным предпринимателем ранее выданного предписания </w:t>
      </w:r>
      <w:r>
        <w:rPr>
          <w:color w:val="000000" w:themeColor="text1"/>
          <w:sz w:val="28"/>
          <w:szCs w:val="28"/>
        </w:rPr>
        <w:t xml:space="preserve">                  </w:t>
      </w:r>
      <w:r w:rsidR="004A7D9E" w:rsidRPr="004A7D9E">
        <w:rPr>
          <w:color w:val="000000" w:themeColor="text1"/>
          <w:sz w:val="28"/>
          <w:szCs w:val="28"/>
        </w:rPr>
        <w:t>об устранении выявленного на</w:t>
      </w:r>
      <w:r w:rsidR="00B21798">
        <w:rPr>
          <w:color w:val="000000" w:themeColor="text1"/>
          <w:sz w:val="28"/>
          <w:szCs w:val="28"/>
        </w:rPr>
        <w:t>рушения обязательных требований.</w:t>
      </w:r>
    </w:p>
    <w:p w:rsidR="004A7D9E" w:rsidRPr="004A7D9E" w:rsidRDefault="00A57D8E" w:rsidP="004A7D9E">
      <w:pPr>
        <w:jc w:val="both"/>
        <w:rPr>
          <w:color w:val="000000" w:themeColor="text1"/>
          <w:sz w:val="28"/>
          <w:szCs w:val="28"/>
        </w:rPr>
      </w:pPr>
      <w:bookmarkStart w:id="13" w:name="Par172"/>
      <w:bookmarkEnd w:id="13"/>
      <w:r>
        <w:rPr>
          <w:color w:val="000000" w:themeColor="text1"/>
          <w:sz w:val="28"/>
          <w:szCs w:val="28"/>
        </w:rPr>
        <w:tab/>
      </w:r>
      <w:r w:rsidR="004A7D9E" w:rsidRPr="004A7D9E">
        <w:rPr>
          <w:color w:val="000000" w:themeColor="text1"/>
          <w:sz w:val="28"/>
          <w:szCs w:val="28"/>
        </w:rPr>
        <w:t>3.2.2.2. Поступление в органы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w:t>
      </w:r>
    </w:p>
    <w:p w:rsidR="004A7D9E" w:rsidRPr="004A7D9E" w:rsidRDefault="00A57D8E" w:rsidP="004A7D9E">
      <w:pPr>
        <w:jc w:val="both"/>
        <w:rPr>
          <w:color w:val="000000" w:themeColor="text1"/>
          <w:sz w:val="28"/>
          <w:szCs w:val="28"/>
        </w:rPr>
      </w:pPr>
      <w:bookmarkStart w:id="14" w:name="Par173"/>
      <w:bookmarkEnd w:id="14"/>
      <w:r>
        <w:rPr>
          <w:color w:val="000000" w:themeColor="text1"/>
          <w:sz w:val="28"/>
          <w:szCs w:val="28"/>
        </w:rPr>
        <w:tab/>
      </w:r>
      <w:r w:rsidR="004A7D9E" w:rsidRPr="004A7D9E">
        <w:rPr>
          <w:color w:val="000000" w:themeColor="text1"/>
          <w:sz w:val="28"/>
          <w:szCs w:val="28"/>
        </w:rPr>
        <w:t>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вследствие нарушения обязательных требований в отношении муниципального жилищного фонда;</w:t>
      </w:r>
    </w:p>
    <w:p w:rsidR="004A7D9E" w:rsidRPr="004A7D9E" w:rsidRDefault="00A57D8E" w:rsidP="004A7D9E">
      <w:pPr>
        <w:jc w:val="both"/>
        <w:rPr>
          <w:color w:val="000000" w:themeColor="text1"/>
          <w:sz w:val="28"/>
          <w:szCs w:val="28"/>
        </w:rPr>
      </w:pPr>
      <w:bookmarkStart w:id="15" w:name="Par174"/>
      <w:bookmarkEnd w:id="15"/>
      <w:r>
        <w:rPr>
          <w:color w:val="000000" w:themeColor="text1"/>
          <w:sz w:val="28"/>
          <w:szCs w:val="28"/>
        </w:rPr>
        <w:tab/>
      </w:r>
      <w:r w:rsidR="004A7D9E" w:rsidRPr="004A7D9E">
        <w:rPr>
          <w:color w:val="000000" w:themeColor="text1"/>
          <w:sz w:val="28"/>
          <w:szCs w:val="28"/>
        </w:rPr>
        <w:t xml:space="preserve">причинения вследствие нарушения обязательных требований </w:t>
      </w:r>
      <w:r>
        <w:rPr>
          <w:color w:val="000000" w:themeColor="text1"/>
          <w:sz w:val="28"/>
          <w:szCs w:val="28"/>
        </w:rPr>
        <w:t xml:space="preserve">                     </w:t>
      </w:r>
      <w:r w:rsidR="004A7D9E" w:rsidRPr="004A7D9E">
        <w:rPr>
          <w:color w:val="000000" w:themeColor="text1"/>
          <w:sz w:val="28"/>
          <w:szCs w:val="28"/>
        </w:rPr>
        <w:t>в отношении муниципального жилищного фонда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нарушения прав потребителей, проживающих в муниципальном жилищном фонде (в случае обращения граждан, права которых нарушены);</w:t>
      </w:r>
    </w:p>
    <w:p w:rsidR="004A7D9E" w:rsidRPr="004A7D9E" w:rsidRDefault="00A57D8E"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нарушения обязательных требований к порядку принятия общим собранием собственников помещений в многоквартирном доме решения </w:t>
      </w:r>
      <w:r>
        <w:rPr>
          <w:color w:val="000000" w:themeColor="text1"/>
          <w:sz w:val="28"/>
          <w:szCs w:val="28"/>
        </w:rPr>
        <w:t xml:space="preserve">               </w:t>
      </w:r>
      <w:r w:rsidR="004A7D9E" w:rsidRPr="004A7D9E">
        <w:rPr>
          <w:color w:val="000000" w:themeColor="text1"/>
          <w:sz w:val="28"/>
          <w:szCs w:val="28"/>
        </w:rPr>
        <w:t>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w:t>
      </w:r>
      <w:proofErr w:type="gramEnd"/>
      <w:r w:rsidR="004A7D9E" w:rsidRPr="004A7D9E">
        <w:rPr>
          <w:color w:val="000000" w:themeColor="text1"/>
          <w:sz w:val="28"/>
          <w:szCs w:val="28"/>
        </w:rPr>
        <w:t xml:space="preserve"> нарушения управляющей организацией обязательств, предусмотренных </w:t>
      </w:r>
      <w:hyperlink r:id="rId20" w:history="1">
        <w:r w:rsidR="004A7D9E" w:rsidRPr="004A7D9E">
          <w:rPr>
            <w:color w:val="000000" w:themeColor="text1"/>
            <w:sz w:val="28"/>
            <w:szCs w:val="28"/>
          </w:rPr>
          <w:t>частью 2 статьи 162</w:t>
        </w:r>
      </w:hyperlink>
      <w:r w:rsidR="004A7D9E" w:rsidRPr="004A7D9E">
        <w:rPr>
          <w:color w:val="000000" w:themeColor="text1"/>
          <w:sz w:val="28"/>
          <w:szCs w:val="28"/>
        </w:rPr>
        <w:t xml:space="preserve"> Кодекса (на основании обращения собственников помещений </w:t>
      </w:r>
      <w:r>
        <w:rPr>
          <w:color w:val="000000" w:themeColor="text1"/>
          <w:sz w:val="28"/>
          <w:szCs w:val="28"/>
        </w:rPr>
        <w:t xml:space="preserve">               </w:t>
      </w:r>
      <w:r w:rsidR="004A7D9E" w:rsidRPr="004A7D9E">
        <w:rPr>
          <w:color w:val="000000" w:themeColor="text1"/>
          <w:sz w:val="28"/>
          <w:szCs w:val="28"/>
        </w:rPr>
        <w:t>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w:t>
      </w:r>
    </w:p>
    <w:p w:rsidR="004A7D9E" w:rsidRPr="004A7D9E" w:rsidRDefault="00A57D8E" w:rsidP="004A7D9E">
      <w:pPr>
        <w:jc w:val="both"/>
        <w:rPr>
          <w:color w:val="000000" w:themeColor="text1"/>
          <w:sz w:val="28"/>
          <w:szCs w:val="28"/>
        </w:rPr>
      </w:pPr>
      <w:r>
        <w:rPr>
          <w:color w:val="000000" w:themeColor="text1"/>
          <w:sz w:val="28"/>
          <w:szCs w:val="28"/>
        </w:rPr>
        <w:lastRenderedPageBreak/>
        <w:tab/>
      </w:r>
      <w:r w:rsidR="004A7D9E" w:rsidRPr="004A7D9E">
        <w:rPr>
          <w:color w:val="000000" w:themeColor="text1"/>
          <w:sz w:val="28"/>
          <w:szCs w:val="28"/>
        </w:rPr>
        <w:t xml:space="preserve">3.2.2.3. </w:t>
      </w:r>
      <w:proofErr w:type="gramStart"/>
      <w:r w:rsidR="004A7D9E" w:rsidRPr="004A7D9E">
        <w:rPr>
          <w:color w:val="000000" w:themeColor="text1"/>
          <w:sz w:val="28"/>
          <w:szCs w:val="28"/>
        </w:rPr>
        <w:t xml:space="preserve">Приказ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о нарушениях обязательных требований </w:t>
      </w:r>
      <w:r>
        <w:rPr>
          <w:color w:val="000000" w:themeColor="text1"/>
          <w:sz w:val="28"/>
          <w:szCs w:val="28"/>
        </w:rPr>
        <w:t xml:space="preserve">                  </w:t>
      </w:r>
      <w:r w:rsidR="004A7D9E" w:rsidRPr="004A7D9E">
        <w:rPr>
          <w:color w:val="000000" w:themeColor="text1"/>
          <w:sz w:val="28"/>
          <w:szCs w:val="28"/>
        </w:rPr>
        <w:t>в отношении муниципального жилищного фонда.</w:t>
      </w:r>
      <w:proofErr w:type="gramEnd"/>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Внеплановая проверка по указанным основаниям, за исключением оснований, указанных в </w:t>
      </w:r>
      <w:hyperlink w:anchor="Par173" w:history="1">
        <w:r w:rsidR="004A7D9E" w:rsidRPr="004A7D9E">
          <w:rPr>
            <w:color w:val="000000" w:themeColor="text1"/>
            <w:sz w:val="28"/>
            <w:szCs w:val="28"/>
          </w:rPr>
          <w:t>абзацах втором</w:t>
        </w:r>
      </w:hyperlink>
      <w:r w:rsidR="004A7D9E" w:rsidRPr="004A7D9E">
        <w:rPr>
          <w:color w:val="000000" w:themeColor="text1"/>
          <w:sz w:val="28"/>
          <w:szCs w:val="28"/>
        </w:rPr>
        <w:t xml:space="preserve"> и </w:t>
      </w:r>
      <w:hyperlink w:anchor="Par174" w:history="1">
        <w:r w:rsidR="004A7D9E" w:rsidRPr="004A7D9E">
          <w:rPr>
            <w:color w:val="000000" w:themeColor="text1"/>
            <w:sz w:val="28"/>
            <w:szCs w:val="28"/>
          </w:rPr>
          <w:t>третьем пункта 3.2.2.2</w:t>
        </w:r>
      </w:hyperlink>
      <w:r w:rsidR="004A7D9E" w:rsidRPr="004A7D9E">
        <w:rPr>
          <w:color w:val="000000" w:themeColor="text1"/>
          <w:sz w:val="28"/>
          <w:szCs w:val="28"/>
        </w:rPr>
        <w:t>, проводится без согласования с органами прокуратуры.</w:t>
      </w:r>
    </w:p>
    <w:p w:rsidR="004A7D9E" w:rsidRPr="004A7D9E" w:rsidRDefault="00A57D8E" w:rsidP="004A7D9E">
      <w:pPr>
        <w:jc w:val="both"/>
        <w:rPr>
          <w:b/>
          <w:sz w:val="28"/>
          <w:szCs w:val="28"/>
        </w:rPr>
      </w:pPr>
      <w:r>
        <w:rPr>
          <w:color w:val="000000" w:themeColor="text1"/>
          <w:sz w:val="28"/>
          <w:szCs w:val="28"/>
        </w:rPr>
        <w:tab/>
      </w:r>
      <w:r w:rsidR="004A7D9E" w:rsidRPr="004A7D9E">
        <w:rPr>
          <w:color w:val="000000" w:themeColor="text1"/>
          <w:sz w:val="28"/>
          <w:szCs w:val="28"/>
        </w:rPr>
        <w:t xml:space="preserve">Внеплановая выездная проверка юридических лиц, индивидуальных предпринимателей по основаниям, указанным в </w:t>
      </w:r>
      <w:hyperlink w:anchor="Par173" w:history="1">
        <w:r w:rsidR="004A7D9E" w:rsidRPr="004A7D9E">
          <w:rPr>
            <w:color w:val="000000" w:themeColor="text1"/>
            <w:sz w:val="28"/>
            <w:szCs w:val="28"/>
          </w:rPr>
          <w:t>абзацах втором</w:t>
        </w:r>
      </w:hyperlink>
      <w:r w:rsidR="004A7D9E" w:rsidRPr="004A7D9E">
        <w:rPr>
          <w:color w:val="000000" w:themeColor="text1"/>
          <w:sz w:val="28"/>
          <w:szCs w:val="28"/>
        </w:rPr>
        <w:t xml:space="preserve"> и </w:t>
      </w:r>
      <w:hyperlink w:anchor="Par174" w:history="1">
        <w:r w:rsidR="004A7D9E" w:rsidRPr="004A7D9E">
          <w:rPr>
            <w:color w:val="000000" w:themeColor="text1"/>
            <w:sz w:val="28"/>
            <w:szCs w:val="28"/>
          </w:rPr>
          <w:t>третьем пункта 3.2.2.2</w:t>
        </w:r>
      </w:hyperlink>
      <w:r w:rsidR="004A7D9E" w:rsidRPr="004A7D9E">
        <w:rPr>
          <w:color w:val="000000" w:themeColor="text1"/>
          <w:sz w:val="28"/>
          <w:szCs w:val="28"/>
        </w:rPr>
        <w:t xml:space="preserve">, проводится органом муниципального жилищного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004A7D9E" w:rsidRPr="004A7D9E">
        <w:rPr>
          <w:color w:val="000000" w:themeColor="text1"/>
          <w:sz w:val="28"/>
          <w:szCs w:val="28"/>
        </w:rPr>
        <w:t xml:space="preserve">В </w:t>
      </w:r>
      <w:r w:rsidR="004A7D9E" w:rsidRPr="004A7D9E">
        <w:rPr>
          <w:sz w:val="28"/>
          <w:szCs w:val="28"/>
        </w:rPr>
        <w:t xml:space="preserve">день подписания приказа директором департамента </w:t>
      </w:r>
      <w:r>
        <w:rPr>
          <w:sz w:val="28"/>
          <w:szCs w:val="28"/>
        </w:rPr>
        <w:t xml:space="preserve">                </w:t>
      </w:r>
      <w:r w:rsidR="004A7D9E" w:rsidRPr="004A7D9E">
        <w:rPr>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w:t>
      </w:r>
      <w:r w:rsidR="00B21798">
        <w:rPr>
          <w:sz w:val="28"/>
          <w:szCs w:val="28"/>
        </w:rPr>
        <w:t>жилищного контроля представляет</w:t>
      </w:r>
      <w:r w:rsidR="004A7D9E" w:rsidRPr="004A7D9E">
        <w:rPr>
          <w:sz w:val="28"/>
          <w:szCs w:val="28"/>
        </w:rPr>
        <w:t xml:space="preserve"> либо направляет заказным почтовым  отправлением с уведомлением о вручении</w:t>
      </w:r>
      <w:r w:rsidR="00B21798">
        <w:rPr>
          <w:sz w:val="28"/>
          <w:szCs w:val="28"/>
        </w:rPr>
        <w:t>,</w:t>
      </w:r>
      <w:r w:rsidR="004A7D9E" w:rsidRPr="004A7D9E">
        <w:rPr>
          <w:sz w:val="28"/>
          <w:szCs w:val="28"/>
        </w:rPr>
        <w:t xml:space="preserve"> </w:t>
      </w:r>
      <w:r w:rsidR="00B21798">
        <w:rPr>
          <w:sz w:val="28"/>
          <w:szCs w:val="28"/>
        </w:rPr>
        <w:t xml:space="preserve">                        или в  форме электронного</w:t>
      </w:r>
      <w:r w:rsidR="004A7D9E" w:rsidRPr="004A7D9E">
        <w:rPr>
          <w:sz w:val="28"/>
          <w:szCs w:val="28"/>
        </w:rPr>
        <w:t xml:space="preserve"> документа, подписанного усиленной квалифицированной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004A7D9E" w:rsidRPr="004A7D9E">
        <w:rPr>
          <w:sz w:val="28"/>
          <w:szCs w:val="28"/>
        </w:rPr>
        <w:t xml:space="preserve"> внеплановой выездной проверки.</w:t>
      </w:r>
    </w:p>
    <w:p w:rsidR="004A7D9E" w:rsidRPr="004A7D9E" w:rsidRDefault="00A57D8E"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3 </w:t>
      </w:r>
      <w:r w:rsidR="00B21798">
        <w:rPr>
          <w:color w:val="000000" w:themeColor="text1"/>
          <w:sz w:val="28"/>
          <w:szCs w:val="28"/>
        </w:rPr>
        <w:t xml:space="preserve">                                  </w:t>
      </w:r>
      <w:r w:rsidR="004A7D9E" w:rsidRPr="004A7D9E">
        <w:rPr>
          <w:color w:val="000000" w:themeColor="text1"/>
          <w:sz w:val="28"/>
          <w:szCs w:val="28"/>
        </w:rPr>
        <w:t>к административному регламенту</w:t>
      </w:r>
      <w:r w:rsidR="00B21798">
        <w:rPr>
          <w:color w:val="000000" w:themeColor="text1"/>
          <w:sz w:val="28"/>
          <w:szCs w:val="28"/>
        </w:rPr>
        <w:t>)</w:t>
      </w:r>
      <w:r w:rsidR="004A7D9E" w:rsidRPr="004A7D9E">
        <w:rPr>
          <w:color w:val="000000" w:themeColor="text1"/>
          <w:sz w:val="28"/>
          <w:szCs w:val="28"/>
        </w:rPr>
        <w:t>.</w:t>
      </w:r>
      <w:proofErr w:type="gramEnd"/>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Обращения и заявления, не позволяющие установить обратившееся лицо или не содержащие сведений о фактах, указанных в </w:t>
      </w:r>
      <w:hyperlink w:anchor="Par172" w:history="1">
        <w:r w:rsidR="004A7D9E" w:rsidRPr="004A7D9E">
          <w:rPr>
            <w:color w:val="000000" w:themeColor="text1"/>
            <w:sz w:val="28"/>
            <w:szCs w:val="28"/>
          </w:rPr>
          <w:t>пункте 3.2.2.2</w:t>
        </w:r>
      </w:hyperlink>
      <w:r w:rsidR="004A7D9E" w:rsidRPr="004A7D9E">
        <w:rPr>
          <w:color w:val="000000" w:themeColor="text1"/>
          <w:sz w:val="28"/>
          <w:szCs w:val="28"/>
        </w:rPr>
        <w:t xml:space="preserve">, </w:t>
      </w:r>
      <w:r>
        <w:rPr>
          <w:color w:val="000000" w:themeColor="text1"/>
          <w:sz w:val="28"/>
          <w:szCs w:val="28"/>
        </w:rPr>
        <w:t xml:space="preserve">     </w:t>
      </w:r>
      <w:r w:rsidR="004A7D9E" w:rsidRPr="004A7D9E">
        <w:rPr>
          <w:color w:val="000000" w:themeColor="text1"/>
          <w:sz w:val="28"/>
          <w:szCs w:val="28"/>
        </w:rPr>
        <w:t xml:space="preserve">не могут служить основанием проведения внеплановой проверки. </w:t>
      </w:r>
      <w:r>
        <w:rPr>
          <w:color w:val="000000" w:themeColor="text1"/>
          <w:sz w:val="28"/>
          <w:szCs w:val="28"/>
        </w:rPr>
        <w:t xml:space="preserve">               </w:t>
      </w:r>
      <w:r w:rsidR="004A7D9E" w:rsidRPr="004A7D9E">
        <w:rPr>
          <w:color w:val="000000" w:themeColor="text1"/>
          <w:sz w:val="28"/>
          <w:szCs w:val="28"/>
        </w:rPr>
        <w:t xml:space="preserve">По указанным обращениям и заявлениям дается мотивированный ответ </w:t>
      </w:r>
      <w:r>
        <w:rPr>
          <w:color w:val="000000" w:themeColor="text1"/>
          <w:sz w:val="28"/>
          <w:szCs w:val="28"/>
        </w:rPr>
        <w:t xml:space="preserve">               </w:t>
      </w:r>
      <w:r w:rsidR="004A7D9E" w:rsidRPr="004A7D9E">
        <w:rPr>
          <w:color w:val="000000" w:themeColor="text1"/>
          <w:sz w:val="28"/>
          <w:szCs w:val="28"/>
        </w:rPr>
        <w:t>о невозможности проведения проверки.</w:t>
      </w:r>
    </w:p>
    <w:p w:rsidR="004A7D9E" w:rsidRPr="004A7D9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При наличии оснований для принятия решения о проведении проверки должностное лицо, ответственное за проведение проверки,  осуществляет подготовку приказа о проведении проверки.</w:t>
      </w:r>
    </w:p>
    <w:p w:rsidR="00B44E32"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3.2.3. Изменения в ходе проведения проверки персонального состава сотрудников, </w:t>
      </w:r>
      <w:r w:rsidR="00B44E32">
        <w:rPr>
          <w:color w:val="000000" w:themeColor="text1"/>
          <w:sz w:val="28"/>
          <w:szCs w:val="28"/>
        </w:rPr>
        <w:t xml:space="preserve"> </w:t>
      </w:r>
      <w:r w:rsidR="004A7D9E" w:rsidRPr="004A7D9E">
        <w:rPr>
          <w:color w:val="000000" w:themeColor="text1"/>
          <w:sz w:val="28"/>
          <w:szCs w:val="28"/>
        </w:rPr>
        <w:t>уполномоченных</w:t>
      </w:r>
      <w:r w:rsidR="00B44E32">
        <w:rPr>
          <w:color w:val="000000" w:themeColor="text1"/>
          <w:sz w:val="28"/>
          <w:szCs w:val="28"/>
        </w:rPr>
        <w:t xml:space="preserve"> </w:t>
      </w:r>
      <w:r w:rsidR="004A7D9E" w:rsidRPr="004A7D9E">
        <w:rPr>
          <w:color w:val="000000" w:themeColor="text1"/>
          <w:sz w:val="28"/>
          <w:szCs w:val="28"/>
        </w:rPr>
        <w:t xml:space="preserve"> на</w:t>
      </w:r>
      <w:r w:rsidR="00B44E32">
        <w:rPr>
          <w:color w:val="000000" w:themeColor="text1"/>
          <w:sz w:val="28"/>
          <w:szCs w:val="28"/>
        </w:rPr>
        <w:t xml:space="preserve"> </w:t>
      </w:r>
      <w:r w:rsidR="004A7D9E" w:rsidRPr="004A7D9E">
        <w:rPr>
          <w:color w:val="000000" w:themeColor="text1"/>
          <w:sz w:val="28"/>
          <w:szCs w:val="28"/>
        </w:rPr>
        <w:t xml:space="preserve"> проведение проверки, продление срока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проведения проверки оформляются приказом департамента.</w:t>
      </w:r>
    </w:p>
    <w:p w:rsidR="00A57D8E" w:rsidRDefault="00A57D8E"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3.2.4. Критериями</w:t>
      </w:r>
      <w:r>
        <w:rPr>
          <w:color w:val="000000" w:themeColor="text1"/>
          <w:sz w:val="28"/>
          <w:szCs w:val="28"/>
        </w:rPr>
        <w:t xml:space="preserve">   </w:t>
      </w:r>
      <w:r w:rsidR="004A7D9E" w:rsidRPr="004A7D9E">
        <w:rPr>
          <w:color w:val="000000" w:themeColor="text1"/>
          <w:sz w:val="28"/>
          <w:szCs w:val="28"/>
        </w:rPr>
        <w:t xml:space="preserve"> </w:t>
      </w:r>
      <w:r>
        <w:rPr>
          <w:color w:val="000000" w:themeColor="text1"/>
          <w:sz w:val="28"/>
          <w:szCs w:val="28"/>
        </w:rPr>
        <w:t xml:space="preserve"> </w:t>
      </w:r>
      <w:r w:rsidR="004A7D9E" w:rsidRPr="004A7D9E">
        <w:rPr>
          <w:color w:val="000000" w:themeColor="text1"/>
          <w:sz w:val="28"/>
          <w:szCs w:val="28"/>
        </w:rPr>
        <w:t xml:space="preserve">принятия </w:t>
      </w:r>
      <w:r>
        <w:rPr>
          <w:color w:val="000000" w:themeColor="text1"/>
          <w:sz w:val="28"/>
          <w:szCs w:val="28"/>
        </w:rPr>
        <w:t xml:space="preserve">    </w:t>
      </w:r>
      <w:r w:rsidR="004A7D9E" w:rsidRPr="004A7D9E">
        <w:rPr>
          <w:color w:val="000000" w:themeColor="text1"/>
          <w:sz w:val="28"/>
          <w:szCs w:val="28"/>
        </w:rPr>
        <w:t>решений</w:t>
      </w:r>
      <w:r>
        <w:rPr>
          <w:color w:val="000000" w:themeColor="text1"/>
          <w:sz w:val="28"/>
          <w:szCs w:val="28"/>
        </w:rPr>
        <w:t xml:space="preserve">    </w:t>
      </w:r>
      <w:r w:rsidR="004A7D9E" w:rsidRPr="004A7D9E">
        <w:rPr>
          <w:color w:val="000000" w:themeColor="text1"/>
          <w:sz w:val="28"/>
          <w:szCs w:val="28"/>
        </w:rPr>
        <w:t xml:space="preserve"> в </w:t>
      </w:r>
      <w:r>
        <w:rPr>
          <w:color w:val="000000" w:themeColor="text1"/>
          <w:sz w:val="28"/>
          <w:szCs w:val="28"/>
        </w:rPr>
        <w:t xml:space="preserve">    </w:t>
      </w:r>
      <w:r w:rsidR="004A7D9E" w:rsidRPr="004A7D9E">
        <w:rPr>
          <w:color w:val="000000" w:themeColor="text1"/>
          <w:sz w:val="28"/>
          <w:szCs w:val="28"/>
        </w:rPr>
        <w:t xml:space="preserve">рамках </w:t>
      </w:r>
      <w:r>
        <w:rPr>
          <w:color w:val="000000" w:themeColor="text1"/>
          <w:sz w:val="28"/>
          <w:szCs w:val="28"/>
        </w:rPr>
        <w:t xml:space="preserve">    </w:t>
      </w:r>
      <w:proofErr w:type="gramStart"/>
      <w:r w:rsidR="004A7D9E" w:rsidRPr="004A7D9E">
        <w:rPr>
          <w:color w:val="000000" w:themeColor="text1"/>
          <w:sz w:val="28"/>
          <w:szCs w:val="28"/>
        </w:rPr>
        <w:t>настоящей</w:t>
      </w:r>
      <w:proofErr w:type="gramEnd"/>
      <w:r w:rsidR="004A7D9E" w:rsidRPr="004A7D9E">
        <w:rPr>
          <w:color w:val="000000" w:themeColor="text1"/>
          <w:sz w:val="28"/>
          <w:szCs w:val="28"/>
        </w:rPr>
        <w:t xml:space="preserve"> </w:t>
      </w:r>
    </w:p>
    <w:p w:rsidR="004A7D9E" w:rsidRPr="004A7D9E" w:rsidRDefault="004A7D9E" w:rsidP="004A7D9E">
      <w:pPr>
        <w:jc w:val="both"/>
        <w:rPr>
          <w:color w:val="000000" w:themeColor="text1"/>
          <w:sz w:val="28"/>
          <w:szCs w:val="28"/>
        </w:rPr>
      </w:pPr>
      <w:r w:rsidRPr="004A7D9E">
        <w:rPr>
          <w:color w:val="000000" w:themeColor="text1"/>
          <w:sz w:val="28"/>
          <w:szCs w:val="28"/>
        </w:rPr>
        <w:t>административной процедуры являются:</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сроки проведения плановых проверок, указанные в ежегодном плане проведения плановых проверок юридических лиц, индивидуальных предпринимателей;</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поступление в орган муниципального жилищного контроля сведений, являющихся в соответствии с </w:t>
      </w:r>
      <w:hyperlink w:anchor="Par169" w:history="1">
        <w:r w:rsidR="004A7D9E" w:rsidRPr="004A7D9E">
          <w:rPr>
            <w:color w:val="000000" w:themeColor="text1"/>
            <w:sz w:val="28"/>
            <w:szCs w:val="28"/>
          </w:rPr>
          <w:t>пунктом 3.2.2</w:t>
        </w:r>
      </w:hyperlink>
      <w:r w:rsidR="004A7D9E" w:rsidRPr="004A7D9E">
        <w:rPr>
          <w:color w:val="000000" w:themeColor="text1"/>
          <w:sz w:val="28"/>
          <w:szCs w:val="28"/>
        </w:rPr>
        <w:t xml:space="preserve"> административного регламента основаниями для проведения внеплановых проверок.</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3.2.5. Результатом исполнения администрати</w:t>
      </w:r>
      <w:r w:rsidR="00B44E32">
        <w:rPr>
          <w:color w:val="000000" w:themeColor="text1"/>
          <w:sz w:val="28"/>
          <w:szCs w:val="28"/>
        </w:rPr>
        <w:t>вной процедуры является</w:t>
      </w:r>
      <w:r w:rsidR="004A7D9E" w:rsidRPr="004A7D9E">
        <w:rPr>
          <w:color w:val="000000" w:themeColor="text1"/>
          <w:sz w:val="28"/>
          <w:szCs w:val="28"/>
        </w:rPr>
        <w:t xml:space="preserve"> зарегистрированный в установленном порядке приказ  департамента о проведении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3.2.6. Способом фиксации результата административной процедуры является приказ о проведении каждой проверки.</w:t>
      </w:r>
    </w:p>
    <w:p w:rsidR="004A7D9E" w:rsidRPr="004A7D9E" w:rsidRDefault="003D4236" w:rsidP="004A7D9E">
      <w:pPr>
        <w:jc w:val="both"/>
        <w:rPr>
          <w:color w:val="000000" w:themeColor="text1"/>
          <w:sz w:val="28"/>
          <w:szCs w:val="28"/>
        </w:rPr>
      </w:pPr>
      <w:bookmarkStart w:id="16" w:name="Par205"/>
      <w:bookmarkEnd w:id="16"/>
      <w:r>
        <w:rPr>
          <w:color w:val="000000" w:themeColor="text1"/>
          <w:sz w:val="28"/>
          <w:szCs w:val="28"/>
        </w:rPr>
        <w:tab/>
      </w:r>
      <w:r w:rsidR="004A7D9E" w:rsidRPr="004A7D9E">
        <w:rPr>
          <w:color w:val="000000" w:themeColor="text1"/>
          <w:sz w:val="28"/>
          <w:szCs w:val="28"/>
        </w:rPr>
        <w:t>3.3. Проведение проверки (плановой, внеплановой, документарной, выездной)</w:t>
      </w:r>
      <w:r w:rsidR="009D56D2">
        <w:rPr>
          <w:color w:val="000000" w:themeColor="text1"/>
          <w:sz w:val="28"/>
          <w:szCs w:val="28"/>
        </w:rPr>
        <w:t>.</w:t>
      </w:r>
    </w:p>
    <w:p w:rsidR="004A7D9E" w:rsidRPr="004A7D9E" w:rsidRDefault="003D4236" w:rsidP="004A7D9E">
      <w:pPr>
        <w:jc w:val="both"/>
        <w:rPr>
          <w:color w:val="000000" w:themeColor="text1"/>
          <w:sz w:val="28"/>
          <w:szCs w:val="28"/>
        </w:rPr>
      </w:pPr>
      <w:bookmarkStart w:id="17" w:name="Par208"/>
      <w:bookmarkEnd w:id="17"/>
      <w:r>
        <w:rPr>
          <w:color w:val="000000" w:themeColor="text1"/>
          <w:sz w:val="28"/>
          <w:szCs w:val="28"/>
        </w:rPr>
        <w:tab/>
      </w:r>
      <w:r w:rsidR="004A7D9E" w:rsidRPr="004A7D9E">
        <w:rPr>
          <w:color w:val="000000" w:themeColor="text1"/>
          <w:sz w:val="28"/>
          <w:szCs w:val="28"/>
        </w:rPr>
        <w:t>3.3.1. Подготовка к проведению плановой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Основанием для начала подготовки к проведению плановой проверки является подписание приказа о проведении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При подготовке к плановой проверке должностное лицо органа  муниципальног</w:t>
      </w:r>
      <w:r w:rsidR="009D56D2">
        <w:rPr>
          <w:color w:val="000000" w:themeColor="text1"/>
          <w:sz w:val="28"/>
          <w:szCs w:val="28"/>
        </w:rPr>
        <w:t>о жилищного контроля направляет</w:t>
      </w:r>
      <w:r w:rsidR="004A7D9E" w:rsidRPr="004A7D9E">
        <w:rPr>
          <w:color w:val="000000" w:themeColor="text1"/>
          <w:sz w:val="28"/>
          <w:szCs w:val="28"/>
        </w:rPr>
        <w:t xml:space="preserve"> не </w:t>
      </w:r>
      <w:proofErr w:type="gramStart"/>
      <w:r w:rsidR="004A7D9E" w:rsidRPr="004A7D9E">
        <w:rPr>
          <w:color w:val="000000" w:themeColor="text1"/>
          <w:sz w:val="28"/>
          <w:szCs w:val="28"/>
        </w:rPr>
        <w:t>позднее</w:t>
      </w:r>
      <w:proofErr w:type="gramEnd"/>
      <w:r w:rsidR="004A7D9E" w:rsidRPr="004A7D9E">
        <w:rPr>
          <w:color w:val="000000" w:themeColor="text1"/>
          <w:sz w:val="28"/>
          <w:szCs w:val="28"/>
        </w:rPr>
        <w:t xml:space="preserve"> чем </w:t>
      </w:r>
      <w:r>
        <w:rPr>
          <w:color w:val="000000" w:themeColor="text1"/>
          <w:sz w:val="28"/>
          <w:szCs w:val="28"/>
        </w:rPr>
        <w:t xml:space="preserve">                       </w:t>
      </w:r>
      <w:r w:rsidR="004A7D9E" w:rsidRPr="004A7D9E">
        <w:rPr>
          <w:color w:val="000000" w:themeColor="text1"/>
          <w:sz w:val="28"/>
          <w:szCs w:val="28"/>
        </w:rPr>
        <w:t>за 3 рабочих дня до даты начала про</w:t>
      </w:r>
      <w:r w:rsidR="009D56D2">
        <w:rPr>
          <w:color w:val="000000" w:themeColor="text1"/>
          <w:sz w:val="28"/>
          <w:szCs w:val="28"/>
        </w:rPr>
        <w:t>ведения проверки</w:t>
      </w:r>
      <w:r w:rsidR="004A7D9E" w:rsidRPr="004A7D9E">
        <w:rPr>
          <w:color w:val="000000" w:themeColor="text1"/>
          <w:sz w:val="28"/>
          <w:szCs w:val="28"/>
        </w:rPr>
        <w:t xml:space="preserve"> копию приказа </w:t>
      </w:r>
      <w:r>
        <w:rPr>
          <w:color w:val="000000" w:themeColor="text1"/>
          <w:sz w:val="28"/>
          <w:szCs w:val="28"/>
        </w:rPr>
        <w:t xml:space="preserve">           </w:t>
      </w:r>
      <w:r w:rsidR="004A7D9E" w:rsidRPr="004A7D9E">
        <w:rPr>
          <w:color w:val="000000" w:themeColor="text1"/>
          <w:sz w:val="28"/>
          <w:szCs w:val="28"/>
        </w:rPr>
        <w:t xml:space="preserve">о проведении проверки в адрес юридического лица, индивидуального предпринимателя заказным почтовым отправлением с уведомлением </w:t>
      </w:r>
      <w:r>
        <w:rPr>
          <w:color w:val="000000" w:themeColor="text1"/>
          <w:sz w:val="28"/>
          <w:szCs w:val="28"/>
        </w:rPr>
        <w:t xml:space="preserve">                   </w:t>
      </w:r>
      <w:r w:rsidR="004A7D9E" w:rsidRPr="004A7D9E">
        <w:rPr>
          <w:color w:val="000000" w:themeColor="text1"/>
          <w:sz w:val="28"/>
          <w:szCs w:val="28"/>
        </w:rPr>
        <w:t>о вручении, нарочным или в форме электронного документа, подписанного электронной цифровой подписью, иным доступным способом, позволяющим установить факт получения копии данного приказа проверяемым лицом.</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случае проведения плановой проверки членов саморегулируемой организации должностное лицо органа муниципального жилищного контроля  дополнительно уведомляет саморегулируемую организацию.</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3.3.2. Подготовка к проведению внеплановой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Основанием для начала подготовки к внеплановой проверке является издание  приказа о проведении проверки.</w:t>
      </w:r>
    </w:p>
    <w:p w:rsidR="004A7D9E" w:rsidRPr="004A7D9E" w:rsidRDefault="003D4236" w:rsidP="009D56D2">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О проведении внеплановой выездной проверки, за исключение</w:t>
      </w:r>
      <w:r w:rsidR="009D56D2">
        <w:rPr>
          <w:color w:val="000000" w:themeColor="text1"/>
          <w:sz w:val="28"/>
          <w:szCs w:val="28"/>
        </w:rPr>
        <w:t>м внеплановой выездной проверки</w:t>
      </w:r>
      <w:r w:rsidR="004A7D9E" w:rsidRPr="004A7D9E">
        <w:rPr>
          <w:color w:val="000000" w:themeColor="text1"/>
          <w:sz w:val="28"/>
          <w:szCs w:val="28"/>
        </w:rPr>
        <w:t xml:space="preserve"> по основаниям, указанным в </w:t>
      </w:r>
      <w:hyperlink w:anchor="Par172" w:history="1">
        <w:r w:rsidR="004A7D9E" w:rsidRPr="004A7D9E">
          <w:rPr>
            <w:color w:val="000000" w:themeColor="text1"/>
            <w:sz w:val="28"/>
            <w:szCs w:val="28"/>
          </w:rPr>
          <w:t>пункте 3.2.2.2</w:t>
        </w:r>
      </w:hyperlink>
      <w:r w:rsidR="004A7D9E" w:rsidRPr="004A7D9E">
        <w:rPr>
          <w:color w:val="000000" w:themeColor="text1"/>
          <w:sz w:val="28"/>
          <w:szCs w:val="28"/>
        </w:rPr>
        <w:t xml:space="preserve"> административного регламента, юридическое лицо,</w:t>
      </w:r>
      <w:r w:rsidR="009D56D2">
        <w:rPr>
          <w:color w:val="000000" w:themeColor="text1"/>
          <w:sz w:val="28"/>
          <w:szCs w:val="28"/>
        </w:rPr>
        <w:t xml:space="preserve"> и</w:t>
      </w:r>
      <w:r w:rsidR="004A7D9E" w:rsidRPr="004A7D9E">
        <w:rPr>
          <w:color w:val="000000" w:themeColor="text1"/>
          <w:sz w:val="28"/>
          <w:szCs w:val="28"/>
        </w:rPr>
        <w:t>ндивидуальный предприниматель уведомляются не менее чем за 24 часа до начала ее проведения любым доступным способом, позволяющим установить факт получения копии приказа проверяемым лицом.</w:t>
      </w:r>
    </w:p>
    <w:p w:rsidR="00B44E32"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 случае проведения внеплановой выездной проверки членов саморегулируемой организации уведомляется саморегулируемая организация о проведении внеплановой выездной проверки в целях обеспечения </w:t>
      </w:r>
      <w:r w:rsidR="00B44E32">
        <w:rPr>
          <w:color w:val="000000" w:themeColor="text1"/>
          <w:sz w:val="28"/>
          <w:szCs w:val="28"/>
        </w:rPr>
        <w:t xml:space="preserve"> </w:t>
      </w:r>
      <w:r w:rsidR="004A7D9E" w:rsidRPr="004A7D9E">
        <w:rPr>
          <w:color w:val="000000" w:themeColor="text1"/>
          <w:sz w:val="28"/>
          <w:szCs w:val="28"/>
        </w:rPr>
        <w:t xml:space="preserve">возможности </w:t>
      </w:r>
      <w:r w:rsidR="00B44E32">
        <w:rPr>
          <w:color w:val="000000" w:themeColor="text1"/>
          <w:sz w:val="28"/>
          <w:szCs w:val="28"/>
        </w:rPr>
        <w:t xml:space="preserve"> </w:t>
      </w:r>
      <w:r w:rsidR="004A7D9E" w:rsidRPr="004A7D9E">
        <w:rPr>
          <w:color w:val="000000" w:themeColor="text1"/>
          <w:sz w:val="28"/>
          <w:szCs w:val="28"/>
        </w:rPr>
        <w:t>участия</w:t>
      </w:r>
      <w:r w:rsidR="00B44E32">
        <w:rPr>
          <w:color w:val="000000" w:themeColor="text1"/>
          <w:sz w:val="28"/>
          <w:szCs w:val="28"/>
        </w:rPr>
        <w:t xml:space="preserve"> </w:t>
      </w:r>
      <w:r w:rsidR="004A7D9E" w:rsidRPr="004A7D9E">
        <w:rPr>
          <w:color w:val="000000" w:themeColor="text1"/>
          <w:sz w:val="28"/>
          <w:szCs w:val="28"/>
        </w:rPr>
        <w:t xml:space="preserve"> или присутствия ее представителя </w:t>
      </w:r>
      <w:proofErr w:type="gramStart"/>
      <w:r w:rsidR="004A7D9E" w:rsidRPr="004A7D9E">
        <w:rPr>
          <w:color w:val="000000" w:themeColor="text1"/>
          <w:sz w:val="28"/>
          <w:szCs w:val="28"/>
        </w:rPr>
        <w:t>при</w:t>
      </w:r>
      <w:proofErr w:type="gramEnd"/>
      <w:r w:rsidR="004A7D9E" w:rsidRPr="004A7D9E">
        <w:rPr>
          <w:color w:val="000000" w:themeColor="text1"/>
          <w:sz w:val="28"/>
          <w:szCs w:val="28"/>
        </w:rPr>
        <w:t xml:space="preserve"> </w:t>
      </w:r>
    </w:p>
    <w:p w:rsidR="004A7D9E" w:rsidRPr="004A7D9E" w:rsidRDefault="004A7D9E" w:rsidP="004A7D9E">
      <w:pPr>
        <w:jc w:val="both"/>
        <w:rPr>
          <w:color w:val="000000" w:themeColor="text1"/>
          <w:sz w:val="28"/>
          <w:szCs w:val="28"/>
        </w:rPr>
      </w:pPr>
      <w:proofErr w:type="gramStart"/>
      <w:r w:rsidRPr="004A7D9E">
        <w:rPr>
          <w:color w:val="000000" w:themeColor="text1"/>
          <w:sz w:val="28"/>
          <w:szCs w:val="28"/>
        </w:rPr>
        <w:lastRenderedPageBreak/>
        <w:t>проведении</w:t>
      </w:r>
      <w:proofErr w:type="gramEnd"/>
      <w:r w:rsidRPr="004A7D9E">
        <w:rPr>
          <w:color w:val="000000" w:themeColor="text1"/>
          <w:sz w:val="28"/>
          <w:szCs w:val="28"/>
        </w:rPr>
        <w:t xml:space="preserve"> внеплановой выездной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3.3.3. Проведение документарной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Основанием для начала административной процедуры </w:t>
      </w:r>
      <w:r>
        <w:rPr>
          <w:color w:val="000000" w:themeColor="text1"/>
          <w:sz w:val="28"/>
          <w:szCs w:val="28"/>
        </w:rPr>
        <w:t xml:space="preserve">                           </w:t>
      </w:r>
      <w:r w:rsidR="004A7D9E" w:rsidRPr="004A7D9E">
        <w:rPr>
          <w:color w:val="000000" w:themeColor="text1"/>
          <w:sz w:val="28"/>
          <w:szCs w:val="28"/>
        </w:rPr>
        <w:t>по проведению документарной проверки является наступление даты начала проведения проверки, определенной в приказе департамента.</w:t>
      </w:r>
    </w:p>
    <w:p w:rsidR="004A7D9E" w:rsidRPr="004A7D9E" w:rsidRDefault="003D4236"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Предметом документарной проверки являются сведения, содержащиеся в документах проверяемого лица, устанавливающие </w:t>
      </w:r>
      <w:r>
        <w:rPr>
          <w:color w:val="000000" w:themeColor="text1"/>
          <w:sz w:val="28"/>
          <w:szCs w:val="28"/>
        </w:rPr>
        <w:t xml:space="preserve">                      </w:t>
      </w:r>
      <w:r w:rsidR="004A7D9E" w:rsidRPr="004A7D9E">
        <w:rPr>
          <w:color w:val="000000" w:themeColor="text1"/>
          <w:sz w:val="28"/>
          <w:szCs w:val="28"/>
        </w:rPr>
        <w:t xml:space="preserve">его организационно-правовую форму, права и обязанности, документы, используемые при осуществлении его деятельности и связанные </w:t>
      </w:r>
      <w:r>
        <w:rPr>
          <w:color w:val="000000" w:themeColor="text1"/>
          <w:sz w:val="28"/>
          <w:szCs w:val="28"/>
        </w:rPr>
        <w:t xml:space="preserve">                      </w:t>
      </w:r>
      <w:r w:rsidR="004A7D9E" w:rsidRPr="004A7D9E">
        <w:rPr>
          <w:color w:val="000000" w:themeColor="text1"/>
          <w:sz w:val="28"/>
          <w:szCs w:val="28"/>
        </w:rPr>
        <w:t>с исполнением им обязательных требований, исполнением предписаний органа муниципального жилищного контроля.</w:t>
      </w:r>
      <w:proofErr w:type="gramEnd"/>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Организация документарной проверки (как плановой, так </w:t>
      </w:r>
      <w:r>
        <w:rPr>
          <w:color w:val="000000" w:themeColor="text1"/>
          <w:sz w:val="28"/>
          <w:szCs w:val="28"/>
        </w:rPr>
        <w:t xml:space="preserve">                            </w:t>
      </w:r>
      <w:r w:rsidR="004A7D9E" w:rsidRPr="004A7D9E">
        <w:rPr>
          <w:color w:val="000000" w:themeColor="text1"/>
          <w:sz w:val="28"/>
          <w:szCs w:val="28"/>
        </w:rPr>
        <w:t>и внеплановой) проводится по месту нахождения органа муниципального жилищного контроля.</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Документарная проверка проводится должностными лицами органа муниципального жилищного контроля, указанными в приказе департамента о проведении проверки, в срок, установленный пунктом 2.2.2 административного регламента. </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ходе документарной проверки должностным лицом органа муниципального жилищного контроля рассматриваются документы, имеющиеся в распоряжении органа, в том числе акты предыдущих проверок, позволяющие оценить исполнение проверяемым лицом обязательных требований.</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случае</w:t>
      </w:r>
      <w:proofErr w:type="gramStart"/>
      <w:r w:rsidR="004A7D9E" w:rsidRPr="004A7D9E">
        <w:rPr>
          <w:color w:val="000000" w:themeColor="text1"/>
          <w:sz w:val="28"/>
          <w:szCs w:val="28"/>
        </w:rPr>
        <w:t>,</w:t>
      </w:r>
      <w:proofErr w:type="gramEnd"/>
      <w:r w:rsidR="004A7D9E" w:rsidRPr="004A7D9E">
        <w:rPr>
          <w:color w:val="000000" w:themeColor="text1"/>
          <w:sz w:val="28"/>
          <w:szCs w:val="28"/>
        </w:rPr>
        <w:t xml:space="preserve">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проверяемым лицом обязательных требований, должностное лицо органа муниципального жилищного контроля направляет в адрес проверяемого лица мотивированный запрос с требованием представить иные необходимые для рассмотрения в ходе проведения документарной проверки документы, по форме, согласно при</w:t>
      </w:r>
      <w:r w:rsidR="009D56D2">
        <w:rPr>
          <w:color w:val="000000" w:themeColor="text1"/>
          <w:sz w:val="28"/>
          <w:szCs w:val="28"/>
        </w:rPr>
        <w:t>ложению 4 к административному</w:t>
      </w:r>
      <w:r w:rsidR="004A7D9E" w:rsidRPr="004A7D9E">
        <w:rPr>
          <w:color w:val="000000" w:themeColor="text1"/>
          <w:sz w:val="28"/>
          <w:szCs w:val="28"/>
        </w:rPr>
        <w:t xml:space="preserve"> регламенту. </w:t>
      </w:r>
      <w:r w:rsidR="009D56D2">
        <w:rPr>
          <w:color w:val="000000" w:themeColor="text1"/>
          <w:sz w:val="28"/>
          <w:szCs w:val="28"/>
        </w:rPr>
        <w:t xml:space="preserve">           </w:t>
      </w:r>
      <w:r w:rsidR="004A7D9E" w:rsidRPr="004A7D9E">
        <w:rPr>
          <w:color w:val="000000" w:themeColor="text1"/>
          <w:sz w:val="28"/>
          <w:szCs w:val="28"/>
        </w:rPr>
        <w:t xml:space="preserve">К запросу прилагается заверенная печатью копия приказа о проведении проверки. </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Документы должны быть представлены проверяемым лицом в орган муниципального жилищного контроля в течение 5 рабочих дней со дня получения запроса в виде копий, заверенных печатью (при ее наличии) </w:t>
      </w:r>
      <w:r>
        <w:rPr>
          <w:color w:val="000000" w:themeColor="text1"/>
          <w:sz w:val="28"/>
          <w:szCs w:val="28"/>
        </w:rPr>
        <w:t xml:space="preserve">                </w:t>
      </w:r>
      <w:r w:rsidR="004A7D9E" w:rsidRPr="004A7D9E">
        <w:rPr>
          <w:color w:val="000000" w:themeColor="text1"/>
          <w:sz w:val="28"/>
          <w:szCs w:val="28"/>
        </w:rPr>
        <w:t>и соответственно подписью руководителя, иного уполномоченного представителя проверяемого юридического лица.</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Проверяемое лицо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случае</w:t>
      </w:r>
      <w:proofErr w:type="gramStart"/>
      <w:r w:rsidR="008B24AD">
        <w:rPr>
          <w:color w:val="000000" w:themeColor="text1"/>
          <w:sz w:val="28"/>
          <w:szCs w:val="28"/>
        </w:rPr>
        <w:t>,</w:t>
      </w:r>
      <w:proofErr w:type="gramEnd"/>
      <w:r w:rsidR="004A7D9E" w:rsidRPr="004A7D9E">
        <w:rPr>
          <w:color w:val="000000" w:themeColor="text1"/>
          <w:sz w:val="28"/>
          <w:szCs w:val="28"/>
        </w:rPr>
        <w:t xml:space="preserve"> если в ходе документарной проверки выявлены ошибки </w:t>
      </w:r>
      <w:r>
        <w:rPr>
          <w:color w:val="000000" w:themeColor="text1"/>
          <w:sz w:val="28"/>
          <w:szCs w:val="28"/>
        </w:rPr>
        <w:t xml:space="preserve">                   </w:t>
      </w:r>
      <w:r w:rsidR="004A7D9E" w:rsidRPr="004A7D9E">
        <w:rPr>
          <w:color w:val="000000" w:themeColor="text1"/>
          <w:sz w:val="28"/>
          <w:szCs w:val="28"/>
        </w:rPr>
        <w:t xml:space="preserve">и (или) противоречия в представленных проверяемым лицом документах либо несоответствие сведений, содержащихся в этих документах, </w:t>
      </w:r>
      <w:r w:rsidR="004A7D9E" w:rsidRPr="004A7D9E">
        <w:rPr>
          <w:color w:val="000000" w:themeColor="text1"/>
          <w:sz w:val="28"/>
          <w:szCs w:val="28"/>
        </w:rPr>
        <w:lastRenderedPageBreak/>
        <w:t xml:space="preserve">сведениям, содержащимся в имеющихся у органа муниципального жилищного контроля документах и (или) полученным в ходе осуществления проверки, проверяемому лицу направляется письмо </w:t>
      </w:r>
      <w:r>
        <w:rPr>
          <w:color w:val="000000" w:themeColor="text1"/>
          <w:sz w:val="28"/>
          <w:szCs w:val="28"/>
        </w:rPr>
        <w:t xml:space="preserve">                     </w:t>
      </w:r>
      <w:r w:rsidR="004A7D9E" w:rsidRPr="004A7D9E">
        <w:rPr>
          <w:color w:val="000000" w:themeColor="text1"/>
          <w:sz w:val="28"/>
          <w:szCs w:val="28"/>
        </w:rPr>
        <w:t>с информацией об этом и требованием представить в течение 5 рабочих дней необходимые пояснения в письменной форме.</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Должностные лица органа муниципального жилищного контроля, проводящие документарную проверку, обязаны рассмотре</w:t>
      </w:r>
      <w:r w:rsidR="009D56D2">
        <w:rPr>
          <w:color w:val="000000" w:themeColor="text1"/>
          <w:sz w:val="28"/>
          <w:szCs w:val="28"/>
        </w:rPr>
        <w:t>ть представленные руководителем</w:t>
      </w:r>
      <w:r w:rsidR="004A7D9E" w:rsidRPr="004A7D9E">
        <w:rPr>
          <w:color w:val="000000" w:themeColor="text1"/>
          <w:sz w:val="28"/>
          <w:szCs w:val="28"/>
        </w:rPr>
        <w:t xml:space="preserve"> или иным уполномоченным представителем  проверяемого юридического лица пояснения </w:t>
      </w:r>
      <w:r>
        <w:rPr>
          <w:color w:val="000000" w:themeColor="text1"/>
          <w:sz w:val="28"/>
          <w:szCs w:val="28"/>
        </w:rPr>
        <w:t xml:space="preserve">                           </w:t>
      </w:r>
      <w:r w:rsidR="004A7D9E" w:rsidRPr="004A7D9E">
        <w:rPr>
          <w:color w:val="000000" w:themeColor="text1"/>
          <w:sz w:val="28"/>
          <w:szCs w:val="28"/>
        </w:rPr>
        <w:t>и документы, подтверждающие достоверность ранее представленных документов. В случае</w:t>
      </w:r>
      <w:proofErr w:type="gramStart"/>
      <w:r w:rsidR="004A7D9E" w:rsidRPr="004A7D9E">
        <w:rPr>
          <w:color w:val="000000" w:themeColor="text1"/>
          <w:sz w:val="28"/>
          <w:szCs w:val="28"/>
        </w:rPr>
        <w:t>,</w:t>
      </w:r>
      <w:proofErr w:type="gramEnd"/>
      <w:r w:rsidR="004A7D9E" w:rsidRPr="004A7D9E">
        <w:rPr>
          <w:color w:val="000000" w:themeColor="text1"/>
          <w:sz w:val="28"/>
          <w:szCs w:val="28"/>
        </w:rPr>
        <w:t xml:space="preserve"> если после рассмотрения предст</w:t>
      </w:r>
      <w:r w:rsidR="009D56D2">
        <w:rPr>
          <w:color w:val="000000" w:themeColor="text1"/>
          <w:sz w:val="28"/>
          <w:szCs w:val="28"/>
        </w:rPr>
        <w:t>авленных пояснений и документов</w:t>
      </w:r>
      <w:r w:rsidR="004A7D9E" w:rsidRPr="004A7D9E">
        <w:rPr>
          <w:color w:val="000000" w:themeColor="text1"/>
          <w:sz w:val="28"/>
          <w:szCs w:val="28"/>
        </w:rPr>
        <w:t xml:space="preserve"> либо при отсутствии пояснений будут установлены признаки нарушения обязательных требований, должностные лица органа муниципального жилищного контроля  вправе провести выездную проверку на основании соответствующего приказа департамента.</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3.3.4. Проведение выездной проверки.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Основанием для начала административной процедуры </w:t>
      </w:r>
      <w:r>
        <w:rPr>
          <w:color w:val="000000" w:themeColor="text1"/>
          <w:sz w:val="28"/>
          <w:szCs w:val="28"/>
        </w:rPr>
        <w:t xml:space="preserve">                             </w:t>
      </w:r>
      <w:r w:rsidR="004A7D9E" w:rsidRPr="004A7D9E">
        <w:rPr>
          <w:color w:val="000000" w:themeColor="text1"/>
          <w:sz w:val="28"/>
          <w:szCs w:val="28"/>
        </w:rPr>
        <w:t>по проведению выездной проверки является приказ департамента.</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Выездная проверка (как плановая, так и внеплановая) проводится </w:t>
      </w:r>
      <w:r>
        <w:rPr>
          <w:color w:val="000000" w:themeColor="text1"/>
          <w:sz w:val="28"/>
          <w:szCs w:val="28"/>
        </w:rPr>
        <w:t xml:space="preserve">                        </w:t>
      </w:r>
      <w:r w:rsidR="004A7D9E" w:rsidRPr="004A7D9E">
        <w:rPr>
          <w:color w:val="000000" w:themeColor="text1"/>
          <w:sz w:val="28"/>
          <w:szCs w:val="28"/>
        </w:rPr>
        <w:t>по месту нахождения проверяемого лица и (или) месту фактического осуществления его деятельности.</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Выездная проверка проводится должностными лицами органа муниципального жилищного контроля, указанными в приказе департамента о проведении проверки, в срок, установленный пунктом</w:t>
      </w:r>
      <w:r w:rsidR="00011802">
        <w:rPr>
          <w:color w:val="000000" w:themeColor="text1"/>
          <w:sz w:val="28"/>
          <w:szCs w:val="28"/>
        </w:rPr>
        <w:t xml:space="preserve"> </w:t>
      </w:r>
      <w:r w:rsidR="004A7D9E" w:rsidRPr="004A7D9E">
        <w:rPr>
          <w:color w:val="000000" w:themeColor="text1"/>
          <w:sz w:val="28"/>
          <w:szCs w:val="28"/>
        </w:rPr>
        <w:t xml:space="preserve">2.2.2. </w:t>
      </w:r>
      <w:hyperlink w:anchor="Par132" w:history="1">
        <w:proofErr w:type="gramStart"/>
        <w:r w:rsidR="004A7D9E" w:rsidRPr="004A7D9E">
          <w:rPr>
            <w:color w:val="000000" w:themeColor="text1"/>
            <w:sz w:val="28"/>
            <w:szCs w:val="28"/>
          </w:rPr>
          <w:t>настоящ</w:t>
        </w:r>
      </w:hyperlink>
      <w:r w:rsidR="004A7D9E" w:rsidRPr="004A7D9E">
        <w:rPr>
          <w:color w:val="000000" w:themeColor="text1"/>
          <w:sz w:val="28"/>
          <w:szCs w:val="28"/>
        </w:rPr>
        <w:t>его</w:t>
      </w:r>
      <w:proofErr w:type="gramEnd"/>
      <w:r w:rsidR="004A7D9E" w:rsidRPr="004A7D9E">
        <w:rPr>
          <w:color w:val="000000" w:themeColor="text1"/>
          <w:sz w:val="28"/>
          <w:szCs w:val="28"/>
        </w:rPr>
        <w:t xml:space="preserve"> административного регламента.</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Выездная проверка начинается </w:t>
      </w:r>
      <w:proofErr w:type="gramStart"/>
      <w:r w:rsidR="004A7D9E" w:rsidRPr="004A7D9E">
        <w:rPr>
          <w:color w:val="000000" w:themeColor="text1"/>
          <w:sz w:val="28"/>
          <w:szCs w:val="28"/>
        </w:rPr>
        <w:t>с</w:t>
      </w:r>
      <w:proofErr w:type="gramEnd"/>
      <w:r w:rsidR="004A7D9E" w:rsidRPr="004A7D9E">
        <w:rPr>
          <w:color w:val="000000" w:themeColor="text1"/>
          <w:sz w:val="28"/>
          <w:szCs w:val="28"/>
        </w:rPr>
        <w:t>:</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предъявления служебного удостоверения должностными лицами органа му</w:t>
      </w:r>
      <w:r w:rsidR="009D56D2">
        <w:rPr>
          <w:color w:val="000000" w:themeColor="text1"/>
          <w:sz w:val="28"/>
          <w:szCs w:val="28"/>
        </w:rPr>
        <w:t>ниципального жилищного контроля</w:t>
      </w:r>
      <w:r w:rsidR="004A7D9E" w:rsidRPr="004A7D9E">
        <w:rPr>
          <w:color w:val="000000" w:themeColor="text1"/>
          <w:sz w:val="28"/>
          <w:szCs w:val="28"/>
        </w:rPr>
        <w:t>;</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обязател</w:t>
      </w:r>
      <w:r w:rsidR="009D56D2">
        <w:rPr>
          <w:color w:val="000000" w:themeColor="text1"/>
          <w:sz w:val="28"/>
          <w:szCs w:val="28"/>
        </w:rPr>
        <w:t>ьного ознакомления руководителя</w:t>
      </w:r>
      <w:r w:rsidR="004A7D9E" w:rsidRPr="004A7D9E">
        <w:rPr>
          <w:color w:val="000000" w:themeColor="text1"/>
          <w:sz w:val="28"/>
          <w:szCs w:val="28"/>
        </w:rPr>
        <w:t xml:space="preserve"> или иного  уполномоченного п</w:t>
      </w:r>
      <w:r w:rsidR="008B24AD">
        <w:rPr>
          <w:color w:val="000000" w:themeColor="text1"/>
          <w:sz w:val="28"/>
          <w:szCs w:val="28"/>
        </w:rPr>
        <w:t>редставителя  субъекта проверки</w:t>
      </w:r>
      <w:r w:rsidR="004A7D9E" w:rsidRPr="004A7D9E">
        <w:rPr>
          <w:color w:val="000000" w:themeColor="text1"/>
          <w:sz w:val="28"/>
          <w:szCs w:val="28"/>
        </w:rPr>
        <w:t xml:space="preserve"> с приказом департамента</w:t>
      </w:r>
      <w:r w:rsidR="009D56D2">
        <w:rPr>
          <w:color w:val="000000" w:themeColor="text1"/>
          <w:sz w:val="28"/>
          <w:szCs w:val="28"/>
        </w:rPr>
        <w:t xml:space="preserve"> о назначении выездной проверки</w:t>
      </w:r>
      <w:r w:rsidR="004A7D9E" w:rsidRPr="004A7D9E">
        <w:rPr>
          <w:color w:val="000000" w:themeColor="text1"/>
          <w:sz w:val="28"/>
          <w:szCs w:val="28"/>
        </w:rPr>
        <w:t xml:space="preserve"> полномочиями проводящих выездную проверку лиц, целями, задачами, основаниями проведения выездной проверк</w:t>
      </w:r>
      <w:r w:rsidR="009D56D2">
        <w:rPr>
          <w:color w:val="000000" w:themeColor="text1"/>
          <w:sz w:val="28"/>
          <w:szCs w:val="28"/>
        </w:rPr>
        <w:t xml:space="preserve">и, видами и объемом мероприятий </w:t>
      </w:r>
      <w:r w:rsidR="004A7D9E" w:rsidRPr="004A7D9E">
        <w:rPr>
          <w:color w:val="000000" w:themeColor="text1"/>
          <w:sz w:val="28"/>
          <w:szCs w:val="28"/>
        </w:rPr>
        <w:t>по контролю, составом экспертов, представителями экспертных организаций, п</w:t>
      </w:r>
      <w:r w:rsidR="001C3FCC">
        <w:rPr>
          <w:color w:val="000000" w:themeColor="text1"/>
          <w:sz w:val="28"/>
          <w:szCs w:val="28"/>
        </w:rPr>
        <w:t>ривлекаемых к выездной проверке,</w:t>
      </w:r>
      <w:r w:rsidR="004A7D9E" w:rsidRPr="004A7D9E">
        <w:rPr>
          <w:color w:val="000000" w:themeColor="text1"/>
          <w:sz w:val="28"/>
          <w:szCs w:val="28"/>
        </w:rPr>
        <w:t xml:space="preserve"> сроками и условиями</w:t>
      </w:r>
      <w:r w:rsidR="009D56D2">
        <w:rPr>
          <w:color w:val="000000" w:themeColor="text1"/>
          <w:sz w:val="28"/>
          <w:szCs w:val="28"/>
        </w:rPr>
        <w:t xml:space="preserve"> </w:t>
      </w:r>
      <w:r w:rsidR="004A7D9E" w:rsidRPr="004A7D9E">
        <w:rPr>
          <w:color w:val="000000" w:themeColor="text1"/>
          <w:sz w:val="28"/>
          <w:szCs w:val="28"/>
        </w:rPr>
        <w:t>ее проведения.</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случае</w:t>
      </w:r>
      <w:proofErr w:type="gramStart"/>
      <w:r w:rsidR="009D56D2">
        <w:rPr>
          <w:color w:val="000000" w:themeColor="text1"/>
          <w:sz w:val="28"/>
          <w:szCs w:val="28"/>
        </w:rPr>
        <w:t>,</w:t>
      </w:r>
      <w:proofErr w:type="gramEnd"/>
      <w:r w:rsidR="004A7D9E" w:rsidRPr="004A7D9E">
        <w:rPr>
          <w:color w:val="000000" w:themeColor="text1"/>
          <w:sz w:val="28"/>
          <w:szCs w:val="28"/>
        </w:rPr>
        <w:t xml:space="preserve"> если выездной проверке не предшествовало проведение документарной проверки, с целью обеспечения возможности осуществления анализа документов в ходе выездной проверки должностные лица органа муниципального жилищного контроля  могут потребовать для ознакомления документы проверяемого лица по вопросам, связанным с целями, задачами и предметом выездной проверки.</w:t>
      </w:r>
    </w:p>
    <w:p w:rsidR="004A7D9E" w:rsidRPr="004A7D9E" w:rsidRDefault="003D4236"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В журнале учета проверок должностным лицом органа муниципального жилищного контроля осуществляется запись </w:t>
      </w:r>
      <w:r>
        <w:rPr>
          <w:color w:val="000000" w:themeColor="text1"/>
          <w:sz w:val="28"/>
          <w:szCs w:val="28"/>
        </w:rPr>
        <w:t xml:space="preserve">                           </w:t>
      </w:r>
      <w:r w:rsidR="004A7D9E" w:rsidRPr="004A7D9E">
        <w:rPr>
          <w:color w:val="000000" w:themeColor="text1"/>
          <w:sz w:val="28"/>
          <w:szCs w:val="28"/>
        </w:rPr>
        <w:lastRenderedPageBreak/>
        <w:t xml:space="preserve">о проведенной проверке, содержащая сведения о наименовании органа муниципального жилищного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w:t>
      </w:r>
      <w:r>
        <w:rPr>
          <w:color w:val="000000" w:themeColor="text1"/>
          <w:sz w:val="28"/>
          <w:szCs w:val="28"/>
        </w:rPr>
        <w:t xml:space="preserve">                        </w:t>
      </w:r>
      <w:r w:rsidR="004A7D9E" w:rsidRPr="004A7D9E">
        <w:rPr>
          <w:color w:val="000000" w:themeColor="text1"/>
          <w:sz w:val="28"/>
          <w:szCs w:val="28"/>
        </w:rPr>
        <w:t>и должности должностных лиц, проводящих проверку, их подписи.</w:t>
      </w:r>
      <w:proofErr w:type="gramEnd"/>
      <w:r w:rsidR="004A7D9E" w:rsidRPr="004A7D9E">
        <w:rPr>
          <w:color w:val="000000" w:themeColor="text1"/>
          <w:sz w:val="28"/>
          <w:szCs w:val="28"/>
        </w:rPr>
        <w:t xml:space="preserve"> </w:t>
      </w:r>
      <w:r>
        <w:rPr>
          <w:color w:val="000000" w:themeColor="text1"/>
          <w:sz w:val="28"/>
          <w:szCs w:val="28"/>
        </w:rPr>
        <w:t xml:space="preserve">              </w:t>
      </w:r>
      <w:r w:rsidR="004A7D9E" w:rsidRPr="004A7D9E">
        <w:rPr>
          <w:color w:val="000000" w:themeColor="text1"/>
          <w:sz w:val="28"/>
          <w:szCs w:val="28"/>
        </w:rPr>
        <w:t>При отсутств</w:t>
      </w:r>
      <w:proofErr w:type="gramStart"/>
      <w:r w:rsidR="004A7D9E" w:rsidRPr="004A7D9E">
        <w:rPr>
          <w:color w:val="000000" w:themeColor="text1"/>
          <w:sz w:val="28"/>
          <w:szCs w:val="28"/>
        </w:rPr>
        <w:t>ии у ю</w:t>
      </w:r>
      <w:proofErr w:type="gramEnd"/>
      <w:r w:rsidR="004A7D9E" w:rsidRPr="004A7D9E">
        <w:rPr>
          <w:color w:val="000000" w:themeColor="text1"/>
          <w:sz w:val="28"/>
          <w:szCs w:val="28"/>
        </w:rPr>
        <w:t>ридического лица, индивидуального предпринимателя журнала учета проверок в акте проверки делается соответствующая запись.</w:t>
      </w:r>
    </w:p>
    <w:p w:rsidR="004A7D9E" w:rsidRPr="004A7D9E" w:rsidRDefault="009D56D2"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3.3.5. Проведение проверок соблюдения гражданами обязательных требований, установленных в отношении муниципального жилищного фонда.</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Проверки соблюдения гражданами обязательных требований осуществляются в отношении нанимателей муниципального жилищного фонда.</w:t>
      </w:r>
    </w:p>
    <w:p w:rsidR="004A7D9E" w:rsidRPr="004A7D9E" w:rsidRDefault="003D4236"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Проверки осуществляются на основании обращений граждан, органов местного самоуправления, управляющих организаций, в которых содержится информация о неисполнении нанимателем обязанностей, предусмотренных </w:t>
      </w:r>
      <w:hyperlink r:id="rId21" w:history="1">
        <w:r w:rsidR="004A7D9E" w:rsidRPr="004A7D9E">
          <w:rPr>
            <w:color w:val="000000" w:themeColor="text1"/>
            <w:sz w:val="28"/>
            <w:szCs w:val="28"/>
          </w:rPr>
          <w:t>статьей 67</w:t>
        </w:r>
      </w:hyperlink>
      <w:r w:rsidR="004A7D9E" w:rsidRPr="004A7D9E">
        <w:rPr>
          <w:color w:val="000000" w:themeColor="text1"/>
          <w:sz w:val="28"/>
          <w:szCs w:val="28"/>
        </w:rPr>
        <w:t xml:space="preserve"> Жилищного кодекса Российской Федерации, </w:t>
      </w:r>
      <w:hyperlink r:id="rId22" w:history="1">
        <w:r w:rsidR="004A7D9E" w:rsidRPr="004A7D9E">
          <w:rPr>
            <w:color w:val="000000" w:themeColor="text1"/>
            <w:sz w:val="28"/>
            <w:szCs w:val="28"/>
          </w:rPr>
          <w:t>пунктом 4</w:t>
        </w:r>
      </w:hyperlink>
      <w:r w:rsidR="004A7D9E" w:rsidRPr="004A7D9E">
        <w:rPr>
          <w:color w:val="000000" w:themeColor="text1"/>
          <w:sz w:val="28"/>
          <w:szCs w:val="28"/>
        </w:rPr>
        <w:t xml:space="preserve"> типового договора со</w:t>
      </w:r>
      <w:r w:rsidR="009D56D2">
        <w:rPr>
          <w:color w:val="000000" w:themeColor="text1"/>
          <w:sz w:val="28"/>
          <w:szCs w:val="28"/>
        </w:rPr>
        <w:t>циального найма, утвержденного п</w:t>
      </w:r>
      <w:r w:rsidR="004A7D9E" w:rsidRPr="004A7D9E">
        <w:rPr>
          <w:color w:val="000000" w:themeColor="text1"/>
          <w:sz w:val="28"/>
          <w:szCs w:val="28"/>
        </w:rPr>
        <w:t xml:space="preserve">остановлением Правительства Российской Федерации от 21.05.2005 </w:t>
      </w:r>
      <w:r>
        <w:rPr>
          <w:color w:val="000000" w:themeColor="text1"/>
          <w:sz w:val="28"/>
          <w:szCs w:val="28"/>
        </w:rPr>
        <w:t xml:space="preserve">               </w:t>
      </w:r>
      <w:r w:rsidR="004A7D9E" w:rsidRPr="004A7D9E">
        <w:rPr>
          <w:color w:val="000000" w:themeColor="text1"/>
          <w:sz w:val="28"/>
          <w:szCs w:val="28"/>
        </w:rPr>
        <w:t xml:space="preserve">№ 315, </w:t>
      </w:r>
      <w:hyperlink r:id="rId23" w:history="1">
        <w:r w:rsidR="004A7D9E" w:rsidRPr="004A7D9E">
          <w:rPr>
            <w:color w:val="000000" w:themeColor="text1"/>
            <w:sz w:val="28"/>
            <w:szCs w:val="28"/>
          </w:rPr>
          <w:t>Правилами</w:t>
        </w:r>
      </w:hyperlink>
      <w:r w:rsidR="004A7D9E" w:rsidRPr="004A7D9E">
        <w:rPr>
          <w:color w:val="000000" w:themeColor="text1"/>
          <w:sz w:val="28"/>
          <w:szCs w:val="28"/>
        </w:rPr>
        <w:t xml:space="preserve"> пользования жил</w:t>
      </w:r>
      <w:r w:rsidR="001C3FCC">
        <w:rPr>
          <w:color w:val="000000" w:themeColor="text1"/>
          <w:sz w:val="28"/>
          <w:szCs w:val="28"/>
        </w:rPr>
        <w:t>ыми помещениями, утвержденными п</w:t>
      </w:r>
      <w:r w:rsidR="004A7D9E" w:rsidRPr="004A7D9E">
        <w:rPr>
          <w:color w:val="000000" w:themeColor="text1"/>
          <w:sz w:val="28"/>
          <w:szCs w:val="28"/>
        </w:rPr>
        <w:t xml:space="preserve">остановлением Правительства Российской Федерации от 21.01.2006 </w:t>
      </w:r>
      <w:r>
        <w:rPr>
          <w:color w:val="000000" w:themeColor="text1"/>
          <w:sz w:val="28"/>
          <w:szCs w:val="28"/>
        </w:rPr>
        <w:t xml:space="preserve">               </w:t>
      </w:r>
      <w:r w:rsidR="004A7D9E" w:rsidRPr="004A7D9E">
        <w:rPr>
          <w:color w:val="000000" w:themeColor="text1"/>
          <w:sz w:val="28"/>
          <w:szCs w:val="28"/>
        </w:rPr>
        <w:t>№ 25.</w:t>
      </w:r>
      <w:proofErr w:type="gramEnd"/>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Срок проведения проверки исполнения гражданином (нанимателем) обязательных требований, установленных в отношении муниципального жилищного фонда гражданина, не должен превышать 20 рабочих дней </w:t>
      </w:r>
      <w:r>
        <w:rPr>
          <w:color w:val="000000" w:themeColor="text1"/>
          <w:sz w:val="28"/>
          <w:szCs w:val="28"/>
        </w:rPr>
        <w:t xml:space="preserve">              </w:t>
      </w:r>
      <w:r w:rsidR="004A7D9E" w:rsidRPr="004A7D9E">
        <w:rPr>
          <w:color w:val="000000" w:themeColor="text1"/>
          <w:sz w:val="28"/>
          <w:szCs w:val="28"/>
        </w:rPr>
        <w:t>от даты обращения в орган муниципального жилищного контроля.</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Согласование проведения проверки с органами прокуратуры </w:t>
      </w:r>
      <w:r>
        <w:rPr>
          <w:color w:val="000000" w:themeColor="text1"/>
          <w:sz w:val="28"/>
          <w:szCs w:val="28"/>
        </w:rPr>
        <w:t xml:space="preserve">               </w:t>
      </w:r>
      <w:r w:rsidR="004A7D9E" w:rsidRPr="004A7D9E">
        <w:rPr>
          <w:color w:val="000000" w:themeColor="text1"/>
          <w:sz w:val="28"/>
          <w:szCs w:val="28"/>
        </w:rPr>
        <w:t>и предварительное уведомление гражданина не требуется.</w:t>
      </w:r>
    </w:p>
    <w:p w:rsidR="004A7D9E" w:rsidRPr="004A7D9E" w:rsidRDefault="003D4236"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 случае препятствования нанимателем (отказа в допуске </w:t>
      </w:r>
      <w:r w:rsidR="00953247">
        <w:rPr>
          <w:color w:val="000000" w:themeColor="text1"/>
          <w:sz w:val="28"/>
          <w:szCs w:val="28"/>
        </w:rPr>
        <w:t xml:space="preserve">                      </w:t>
      </w:r>
      <w:r w:rsidR="004A7D9E" w:rsidRPr="004A7D9E">
        <w:rPr>
          <w:color w:val="000000" w:themeColor="text1"/>
          <w:sz w:val="28"/>
          <w:szCs w:val="28"/>
        </w:rPr>
        <w:t xml:space="preserve">в муниципальную квартиру) при осуществлении муниципального контроля должностные лица органа муниципального жилищного контроля  вправе обратиться в органы внутренних дел для оказания содействия. Информация о факте отказа в допуске в муниципальную квартиру </w:t>
      </w:r>
      <w:r w:rsidR="00953247">
        <w:rPr>
          <w:color w:val="000000" w:themeColor="text1"/>
          <w:sz w:val="28"/>
          <w:szCs w:val="28"/>
        </w:rPr>
        <w:t xml:space="preserve">                    </w:t>
      </w:r>
      <w:r w:rsidR="004A7D9E" w:rsidRPr="004A7D9E">
        <w:rPr>
          <w:color w:val="000000" w:themeColor="text1"/>
          <w:sz w:val="28"/>
          <w:szCs w:val="28"/>
        </w:rPr>
        <w:t>и невозможности проведения проверки оформляется служебной запиской на имя  заместителя главы администрации Ханты-Мансийского района, директора  департамента.</w:t>
      </w:r>
    </w:p>
    <w:p w:rsidR="004A7D9E" w:rsidRPr="004A7D9E" w:rsidRDefault="00953247"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3.3.6. Критерии принятия решения в рамках настоящей административной процедуры:</w:t>
      </w:r>
    </w:p>
    <w:p w:rsidR="004A7D9E" w:rsidRPr="004A7D9E" w:rsidRDefault="00953247"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соблюдение юридическим лицом, индивидуальным предпринимателем, гражданами обязательных требований, установленных в отношении муниципального жилищного фонда на территории Ханты-Мансийского района;</w:t>
      </w:r>
    </w:p>
    <w:p w:rsidR="001C3FCC"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несоблюдение </w:t>
      </w:r>
      <w:r w:rsidR="001C3FCC">
        <w:rPr>
          <w:color w:val="000000" w:themeColor="text1"/>
          <w:sz w:val="28"/>
          <w:szCs w:val="28"/>
        </w:rPr>
        <w:t xml:space="preserve">       </w:t>
      </w:r>
      <w:r w:rsidR="004A7D9E" w:rsidRPr="004A7D9E">
        <w:rPr>
          <w:color w:val="000000" w:themeColor="text1"/>
          <w:sz w:val="28"/>
          <w:szCs w:val="28"/>
        </w:rPr>
        <w:t xml:space="preserve">юридическим </w:t>
      </w:r>
      <w:r w:rsidR="001C3FCC">
        <w:rPr>
          <w:color w:val="000000" w:themeColor="text1"/>
          <w:sz w:val="28"/>
          <w:szCs w:val="28"/>
        </w:rPr>
        <w:t xml:space="preserve">          </w:t>
      </w:r>
      <w:r w:rsidR="004A7D9E" w:rsidRPr="004A7D9E">
        <w:rPr>
          <w:color w:val="000000" w:themeColor="text1"/>
          <w:sz w:val="28"/>
          <w:szCs w:val="28"/>
        </w:rPr>
        <w:t xml:space="preserve">лицом, </w:t>
      </w:r>
      <w:r w:rsidR="001C3FCC">
        <w:rPr>
          <w:color w:val="000000" w:themeColor="text1"/>
          <w:sz w:val="28"/>
          <w:szCs w:val="28"/>
        </w:rPr>
        <w:t xml:space="preserve">          </w:t>
      </w:r>
      <w:r w:rsidR="004A7D9E" w:rsidRPr="004A7D9E">
        <w:rPr>
          <w:color w:val="000000" w:themeColor="text1"/>
          <w:sz w:val="28"/>
          <w:szCs w:val="28"/>
        </w:rPr>
        <w:t xml:space="preserve">индивидуальным </w:t>
      </w:r>
    </w:p>
    <w:p w:rsidR="00F370DC" w:rsidRDefault="004A7D9E" w:rsidP="004A7D9E">
      <w:pPr>
        <w:jc w:val="both"/>
        <w:rPr>
          <w:color w:val="000000" w:themeColor="text1"/>
          <w:sz w:val="28"/>
          <w:szCs w:val="28"/>
        </w:rPr>
      </w:pPr>
      <w:r w:rsidRPr="004A7D9E">
        <w:rPr>
          <w:color w:val="000000" w:themeColor="text1"/>
          <w:sz w:val="28"/>
          <w:szCs w:val="28"/>
        </w:rPr>
        <w:lastRenderedPageBreak/>
        <w:t>предпринимателем, гражданами обязательных требований, установленных в</w:t>
      </w:r>
      <w:r w:rsidR="00F370DC">
        <w:rPr>
          <w:color w:val="000000" w:themeColor="text1"/>
          <w:sz w:val="28"/>
          <w:szCs w:val="28"/>
        </w:rPr>
        <w:t xml:space="preserve"> </w:t>
      </w:r>
      <w:r w:rsidRPr="004A7D9E">
        <w:rPr>
          <w:color w:val="000000" w:themeColor="text1"/>
          <w:sz w:val="28"/>
          <w:szCs w:val="28"/>
        </w:rPr>
        <w:t xml:space="preserve"> отношении</w:t>
      </w:r>
      <w:r w:rsidR="00F370DC">
        <w:rPr>
          <w:color w:val="000000" w:themeColor="text1"/>
          <w:sz w:val="28"/>
          <w:szCs w:val="28"/>
        </w:rPr>
        <w:t xml:space="preserve"> </w:t>
      </w:r>
      <w:r w:rsidRPr="004A7D9E">
        <w:rPr>
          <w:color w:val="000000" w:themeColor="text1"/>
          <w:sz w:val="28"/>
          <w:szCs w:val="28"/>
        </w:rPr>
        <w:t xml:space="preserve"> муниципального</w:t>
      </w:r>
      <w:r w:rsidR="00F370DC">
        <w:rPr>
          <w:color w:val="000000" w:themeColor="text1"/>
          <w:sz w:val="28"/>
          <w:szCs w:val="28"/>
        </w:rPr>
        <w:t xml:space="preserve"> </w:t>
      </w:r>
      <w:r w:rsidRPr="004A7D9E">
        <w:rPr>
          <w:color w:val="000000" w:themeColor="text1"/>
          <w:sz w:val="28"/>
          <w:szCs w:val="28"/>
        </w:rPr>
        <w:t xml:space="preserve"> жилищного</w:t>
      </w:r>
      <w:r w:rsidR="00F370DC">
        <w:rPr>
          <w:color w:val="000000" w:themeColor="text1"/>
          <w:sz w:val="28"/>
          <w:szCs w:val="28"/>
        </w:rPr>
        <w:t xml:space="preserve"> </w:t>
      </w:r>
      <w:r w:rsidRPr="004A7D9E">
        <w:rPr>
          <w:color w:val="000000" w:themeColor="text1"/>
          <w:sz w:val="28"/>
          <w:szCs w:val="28"/>
        </w:rPr>
        <w:t xml:space="preserve"> фонда </w:t>
      </w:r>
      <w:r w:rsidR="00F370DC">
        <w:rPr>
          <w:color w:val="000000" w:themeColor="text1"/>
          <w:sz w:val="28"/>
          <w:szCs w:val="28"/>
        </w:rPr>
        <w:t xml:space="preserve"> </w:t>
      </w:r>
      <w:r w:rsidRPr="004A7D9E">
        <w:rPr>
          <w:color w:val="000000" w:themeColor="text1"/>
          <w:sz w:val="28"/>
          <w:szCs w:val="28"/>
        </w:rPr>
        <w:t>на</w:t>
      </w:r>
      <w:r w:rsidR="00F370DC">
        <w:rPr>
          <w:color w:val="000000" w:themeColor="text1"/>
          <w:sz w:val="28"/>
          <w:szCs w:val="28"/>
        </w:rPr>
        <w:t xml:space="preserve"> </w:t>
      </w:r>
      <w:r w:rsidRPr="004A7D9E">
        <w:rPr>
          <w:color w:val="000000" w:themeColor="text1"/>
          <w:sz w:val="28"/>
          <w:szCs w:val="28"/>
        </w:rPr>
        <w:t xml:space="preserve"> территории Ханты-</w:t>
      </w:r>
    </w:p>
    <w:p w:rsidR="004A7D9E" w:rsidRPr="004A7D9E" w:rsidRDefault="004A7D9E" w:rsidP="004A7D9E">
      <w:pPr>
        <w:jc w:val="both"/>
        <w:rPr>
          <w:color w:val="000000" w:themeColor="text1"/>
          <w:sz w:val="28"/>
          <w:szCs w:val="28"/>
        </w:rPr>
      </w:pPr>
      <w:r w:rsidRPr="004A7D9E">
        <w:rPr>
          <w:color w:val="000000" w:themeColor="text1"/>
          <w:sz w:val="28"/>
          <w:szCs w:val="28"/>
        </w:rPr>
        <w:t>Мансийского района;</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полнота и достоверность сведений, представленных юридическим лицом, индивидуальным предпринимателем, гражданином в ходе проведения проверки;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проведение в полном объеме мероприятий по устранению выявленных нарушений обязательных требований, указанных в выданном ранее предписании органа муниципального жилищного контроля.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3.3.7. Результатом административной процедуры является подтверждение (не</w:t>
      </w:r>
      <w:r w:rsidR="00BE041F">
        <w:rPr>
          <w:color w:val="000000" w:themeColor="text1"/>
          <w:sz w:val="28"/>
          <w:szCs w:val="28"/>
        </w:rPr>
        <w:t xml:space="preserve"> </w:t>
      </w:r>
      <w:r w:rsidR="004A7D9E" w:rsidRPr="004A7D9E">
        <w:rPr>
          <w:color w:val="000000" w:themeColor="text1"/>
          <w:sz w:val="28"/>
          <w:szCs w:val="28"/>
        </w:rPr>
        <w:t>подтверждение) соблюдения (не</w:t>
      </w:r>
      <w:r w:rsidR="00BE041F">
        <w:rPr>
          <w:color w:val="000000" w:themeColor="text1"/>
          <w:sz w:val="28"/>
          <w:szCs w:val="28"/>
        </w:rPr>
        <w:t xml:space="preserve"> </w:t>
      </w:r>
      <w:r w:rsidR="004A7D9E" w:rsidRPr="004A7D9E">
        <w:rPr>
          <w:color w:val="000000" w:themeColor="text1"/>
          <w:sz w:val="28"/>
          <w:szCs w:val="28"/>
        </w:rPr>
        <w:t>соблюдения) субъектами проверки обязательных требований в отношении муниципального жилищного фонда на территории Ханты-Мансийского района, а также исполнение (неисполнение) выданных предписаний.</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3.3.8. Приостановление административных процедур, проводимых при осуществлении муниципальной функции, не предусмотрено.</w:t>
      </w:r>
    </w:p>
    <w:p w:rsidR="004A7D9E" w:rsidRPr="004A7D9E" w:rsidRDefault="00F370DC" w:rsidP="004A7D9E">
      <w:pPr>
        <w:jc w:val="both"/>
        <w:rPr>
          <w:color w:val="000000" w:themeColor="text1"/>
          <w:sz w:val="28"/>
          <w:szCs w:val="28"/>
        </w:rPr>
      </w:pPr>
      <w:bookmarkStart w:id="18" w:name="Par291"/>
      <w:bookmarkEnd w:id="18"/>
      <w:r>
        <w:rPr>
          <w:color w:val="000000" w:themeColor="text1"/>
          <w:sz w:val="28"/>
          <w:szCs w:val="28"/>
        </w:rPr>
        <w:tab/>
      </w:r>
      <w:r w:rsidR="004A7D9E" w:rsidRPr="004A7D9E">
        <w:rPr>
          <w:color w:val="000000" w:themeColor="text1"/>
          <w:sz w:val="28"/>
          <w:szCs w:val="28"/>
        </w:rPr>
        <w:t xml:space="preserve">3.4. Составление акта проверки и </w:t>
      </w:r>
      <w:r w:rsidR="001C3FCC">
        <w:rPr>
          <w:color w:val="000000" w:themeColor="text1"/>
          <w:sz w:val="28"/>
          <w:szCs w:val="28"/>
        </w:rPr>
        <w:t>ознакомление с ним руководителя</w:t>
      </w:r>
      <w:r w:rsidR="004A7D9E" w:rsidRPr="004A7D9E">
        <w:rPr>
          <w:color w:val="000000" w:themeColor="text1"/>
          <w:sz w:val="28"/>
          <w:szCs w:val="28"/>
        </w:rPr>
        <w:t xml:space="preserve"> или иного уполномоченного представителя юридического лица, индивидуального предпринимателя, его уполномоченного представителя.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3.4.1. Основанием для начала административной процедуры является завершение мероприятий по проведению документарной или выездной проверки.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3.4.2. По результатам проведенной проверки составляется  </w:t>
      </w:r>
      <w:hyperlink r:id="rId24" w:history="1">
        <w:r w:rsidR="004A7D9E" w:rsidRPr="004A7D9E">
          <w:rPr>
            <w:color w:val="000000" w:themeColor="text1"/>
            <w:sz w:val="28"/>
            <w:szCs w:val="28"/>
          </w:rPr>
          <w:t>акт</w:t>
        </w:r>
      </w:hyperlink>
      <w:r w:rsidR="004A7D9E" w:rsidRPr="004A7D9E">
        <w:rPr>
          <w:color w:val="000000" w:themeColor="text1"/>
          <w:sz w:val="28"/>
          <w:szCs w:val="28"/>
        </w:rPr>
        <w:t xml:space="preserve"> проверки соблюдения юридическими лицами и индивидуальными предпринимателями, гра</w:t>
      </w:r>
      <w:r w:rsidR="001C3FCC">
        <w:rPr>
          <w:color w:val="000000" w:themeColor="text1"/>
          <w:sz w:val="28"/>
          <w:szCs w:val="28"/>
        </w:rPr>
        <w:t>жданами обязательных требований</w:t>
      </w:r>
      <w:r w:rsidR="004A7D9E" w:rsidRPr="004A7D9E">
        <w:rPr>
          <w:color w:val="000000" w:themeColor="text1"/>
          <w:sz w:val="28"/>
          <w:szCs w:val="28"/>
        </w:rPr>
        <w:t xml:space="preserve"> либо служебная записка о невозможности проведения проверки.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3.4.3. Типовая форма акта проверки органом государственного контроля (надзора), органом муниципального контроля юридического лица, индивидуального предпринимателя утверждена приказом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5 </w:t>
      </w:r>
      <w:r>
        <w:rPr>
          <w:color w:val="000000" w:themeColor="text1"/>
          <w:sz w:val="28"/>
          <w:szCs w:val="28"/>
        </w:rPr>
        <w:t xml:space="preserve">                                         </w:t>
      </w:r>
      <w:r w:rsidR="004A7D9E" w:rsidRPr="004A7D9E">
        <w:rPr>
          <w:color w:val="000000" w:themeColor="text1"/>
          <w:sz w:val="28"/>
          <w:szCs w:val="28"/>
        </w:rPr>
        <w:t>к административному регламенту).</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Форма акта  проверки соблюдения гражданином обязательных требований, установленных в отношении муниципального жилищного фонда,  утверждается приказом департамента.</w:t>
      </w:r>
    </w:p>
    <w:p w:rsidR="001C3FCC"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граждан, на которых возлагается ответственность </w:t>
      </w:r>
      <w:r>
        <w:rPr>
          <w:color w:val="000000" w:themeColor="text1"/>
          <w:sz w:val="28"/>
          <w:szCs w:val="28"/>
        </w:rPr>
        <w:t xml:space="preserve">                  </w:t>
      </w:r>
      <w:r w:rsidR="004A7D9E" w:rsidRPr="004A7D9E">
        <w:rPr>
          <w:color w:val="000000" w:themeColor="text1"/>
          <w:sz w:val="28"/>
          <w:szCs w:val="28"/>
        </w:rPr>
        <w:t>за нарушение норм и требований в отношении муниципального жилищного фонда, информация об устранении выявленных ранее нарушений</w:t>
      </w:r>
      <w:r w:rsidR="001C3FCC">
        <w:rPr>
          <w:color w:val="000000" w:themeColor="text1"/>
          <w:sz w:val="28"/>
          <w:szCs w:val="28"/>
        </w:rPr>
        <w:t xml:space="preserve">  </w:t>
      </w:r>
      <w:r w:rsidR="004A7D9E" w:rsidRPr="004A7D9E">
        <w:rPr>
          <w:color w:val="000000" w:themeColor="text1"/>
          <w:sz w:val="28"/>
          <w:szCs w:val="28"/>
        </w:rPr>
        <w:t xml:space="preserve"> и</w:t>
      </w:r>
      <w:r w:rsidR="001C3FCC">
        <w:rPr>
          <w:color w:val="000000" w:themeColor="text1"/>
          <w:sz w:val="28"/>
          <w:szCs w:val="28"/>
        </w:rPr>
        <w:t xml:space="preserve">  </w:t>
      </w:r>
      <w:r w:rsidR="004A7D9E" w:rsidRPr="004A7D9E">
        <w:rPr>
          <w:color w:val="000000" w:themeColor="text1"/>
          <w:sz w:val="28"/>
          <w:szCs w:val="28"/>
        </w:rPr>
        <w:t xml:space="preserve"> иные</w:t>
      </w:r>
      <w:r w:rsidR="001C3FCC">
        <w:rPr>
          <w:color w:val="000000" w:themeColor="text1"/>
          <w:sz w:val="28"/>
          <w:szCs w:val="28"/>
        </w:rPr>
        <w:t>,</w:t>
      </w:r>
      <w:r w:rsidR="004A7D9E" w:rsidRPr="004A7D9E">
        <w:rPr>
          <w:color w:val="000000" w:themeColor="text1"/>
          <w:sz w:val="28"/>
          <w:szCs w:val="28"/>
        </w:rPr>
        <w:t xml:space="preserve"> </w:t>
      </w:r>
      <w:r w:rsidR="001C3FCC">
        <w:rPr>
          <w:color w:val="000000" w:themeColor="text1"/>
          <w:sz w:val="28"/>
          <w:szCs w:val="28"/>
        </w:rPr>
        <w:t xml:space="preserve">  </w:t>
      </w:r>
      <w:r w:rsidR="004A7D9E" w:rsidRPr="004A7D9E">
        <w:rPr>
          <w:color w:val="000000" w:themeColor="text1"/>
          <w:sz w:val="28"/>
          <w:szCs w:val="28"/>
        </w:rPr>
        <w:t xml:space="preserve">связанные </w:t>
      </w:r>
      <w:r w:rsidR="001C3FCC">
        <w:rPr>
          <w:color w:val="000000" w:themeColor="text1"/>
          <w:sz w:val="28"/>
          <w:szCs w:val="28"/>
        </w:rPr>
        <w:t xml:space="preserve">  </w:t>
      </w:r>
      <w:r w:rsidR="004A7D9E" w:rsidRPr="004A7D9E">
        <w:rPr>
          <w:color w:val="000000" w:themeColor="text1"/>
          <w:sz w:val="28"/>
          <w:szCs w:val="28"/>
        </w:rPr>
        <w:t xml:space="preserve">с </w:t>
      </w:r>
      <w:r w:rsidR="001C3FCC">
        <w:rPr>
          <w:color w:val="000000" w:themeColor="text1"/>
          <w:sz w:val="28"/>
          <w:szCs w:val="28"/>
        </w:rPr>
        <w:t xml:space="preserve">  </w:t>
      </w:r>
      <w:r w:rsidR="004A7D9E" w:rsidRPr="004A7D9E">
        <w:rPr>
          <w:color w:val="000000" w:themeColor="text1"/>
          <w:sz w:val="28"/>
          <w:szCs w:val="28"/>
        </w:rPr>
        <w:t xml:space="preserve">результатами </w:t>
      </w:r>
      <w:r w:rsidR="001C3FCC">
        <w:rPr>
          <w:color w:val="000000" w:themeColor="text1"/>
          <w:sz w:val="28"/>
          <w:szCs w:val="28"/>
        </w:rPr>
        <w:t xml:space="preserve">  </w:t>
      </w:r>
      <w:r w:rsidR="004A7D9E" w:rsidRPr="004A7D9E">
        <w:rPr>
          <w:color w:val="000000" w:themeColor="text1"/>
          <w:sz w:val="28"/>
          <w:szCs w:val="28"/>
        </w:rPr>
        <w:t xml:space="preserve">проверки </w:t>
      </w:r>
      <w:r w:rsidR="001C3FCC">
        <w:rPr>
          <w:color w:val="000000" w:themeColor="text1"/>
          <w:sz w:val="28"/>
          <w:szCs w:val="28"/>
        </w:rPr>
        <w:t xml:space="preserve">  </w:t>
      </w:r>
      <w:r w:rsidR="004A7D9E" w:rsidRPr="004A7D9E">
        <w:rPr>
          <w:color w:val="000000" w:themeColor="text1"/>
          <w:sz w:val="28"/>
          <w:szCs w:val="28"/>
        </w:rPr>
        <w:t xml:space="preserve">документы </w:t>
      </w:r>
      <w:r w:rsidR="001C3FCC">
        <w:rPr>
          <w:color w:val="000000" w:themeColor="text1"/>
          <w:sz w:val="28"/>
          <w:szCs w:val="28"/>
        </w:rPr>
        <w:t xml:space="preserve">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или их копии.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 </w:t>
      </w:r>
      <w:r>
        <w:rPr>
          <w:color w:val="000000" w:themeColor="text1"/>
          <w:sz w:val="28"/>
          <w:szCs w:val="28"/>
        </w:rPr>
        <w:t xml:space="preserve"> </w:t>
      </w:r>
      <w:r w:rsidR="004A7D9E" w:rsidRPr="004A7D9E">
        <w:rPr>
          <w:color w:val="000000" w:themeColor="text1"/>
          <w:sz w:val="28"/>
          <w:szCs w:val="28"/>
        </w:rPr>
        <w:t>случае</w:t>
      </w:r>
      <w:proofErr w:type="gramStart"/>
      <w:r w:rsidR="001C3FCC">
        <w:rPr>
          <w:color w:val="000000" w:themeColor="text1"/>
          <w:sz w:val="28"/>
          <w:szCs w:val="28"/>
        </w:rPr>
        <w:t>,</w:t>
      </w:r>
      <w:proofErr w:type="gramEnd"/>
      <w:r>
        <w:rPr>
          <w:color w:val="000000" w:themeColor="text1"/>
          <w:sz w:val="28"/>
          <w:szCs w:val="28"/>
        </w:rPr>
        <w:t xml:space="preserve"> </w:t>
      </w:r>
      <w:r w:rsidR="004A7D9E" w:rsidRPr="004A7D9E">
        <w:rPr>
          <w:color w:val="000000" w:themeColor="text1"/>
          <w:sz w:val="28"/>
          <w:szCs w:val="28"/>
        </w:rPr>
        <w:t xml:space="preserve"> если</w:t>
      </w:r>
      <w:r>
        <w:rPr>
          <w:color w:val="000000" w:themeColor="text1"/>
          <w:sz w:val="28"/>
          <w:szCs w:val="28"/>
        </w:rPr>
        <w:t xml:space="preserve"> </w:t>
      </w:r>
      <w:r w:rsidR="004A7D9E" w:rsidRPr="004A7D9E">
        <w:rPr>
          <w:color w:val="000000" w:themeColor="text1"/>
          <w:sz w:val="28"/>
          <w:szCs w:val="28"/>
        </w:rPr>
        <w:t xml:space="preserve">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w:t>
      </w:r>
      <w:r w:rsidR="00011802">
        <w:rPr>
          <w:color w:val="000000" w:themeColor="text1"/>
          <w:sz w:val="28"/>
          <w:szCs w:val="28"/>
        </w:rPr>
        <w:t xml:space="preserve">                     </w:t>
      </w:r>
      <w:r w:rsidR="004A7D9E" w:rsidRPr="004A7D9E">
        <w:rPr>
          <w:color w:val="000000" w:themeColor="text1"/>
          <w:sz w:val="28"/>
          <w:szCs w:val="28"/>
        </w:rPr>
        <w:t>завершения мероприятий по осуществлению административной процедуры.</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Копия экземпляра проверки с копиями пр</w:t>
      </w:r>
      <w:r w:rsidR="001C3FCC">
        <w:rPr>
          <w:color w:val="000000" w:themeColor="text1"/>
          <w:sz w:val="28"/>
          <w:szCs w:val="28"/>
        </w:rPr>
        <w:t>иложений вручается руководителю</w:t>
      </w:r>
      <w:r w:rsidR="004A7D9E" w:rsidRPr="004A7D9E">
        <w:rPr>
          <w:color w:val="000000" w:themeColor="text1"/>
          <w:sz w:val="28"/>
          <w:szCs w:val="28"/>
        </w:rPr>
        <w:t xml:space="preserve"> или иному уполномоченному представителю юридического лица, индивидуальному предпринимателю, его уполномоченному представителю, гражданину под расписку об ознакомлении либо об отказе в ознакомлении с актом проверки.</w:t>
      </w:r>
    </w:p>
    <w:p w:rsidR="004A7D9E" w:rsidRPr="004A7D9E" w:rsidRDefault="00F370DC"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указанных лиц дать расписку об ознакомлении либо об отказе </w:t>
      </w:r>
      <w:r>
        <w:rPr>
          <w:color w:val="000000" w:themeColor="text1"/>
          <w:sz w:val="28"/>
          <w:szCs w:val="28"/>
        </w:rPr>
        <w:t xml:space="preserve">                       </w:t>
      </w:r>
      <w:r w:rsidR="004A7D9E" w:rsidRPr="004A7D9E">
        <w:rPr>
          <w:color w:val="000000" w:themeColor="text1"/>
          <w:sz w:val="28"/>
          <w:szCs w:val="28"/>
        </w:rPr>
        <w:t xml:space="preserve">в ознакомлении с актом проверки, копия акта проверки с копиями приложений направляется в адрес юридического лица, индивидуального предпринимателя, гражданина заказным почтовым отправлением </w:t>
      </w:r>
      <w:r>
        <w:rPr>
          <w:color w:val="000000" w:themeColor="text1"/>
          <w:sz w:val="28"/>
          <w:szCs w:val="28"/>
        </w:rPr>
        <w:t xml:space="preserve">              </w:t>
      </w:r>
      <w:r w:rsidR="004A7D9E" w:rsidRPr="004A7D9E">
        <w:rPr>
          <w:color w:val="000000" w:themeColor="text1"/>
          <w:sz w:val="28"/>
          <w:szCs w:val="28"/>
        </w:rPr>
        <w:t>с уведомлением о вручении, которое приобщается к экземпляру акта</w:t>
      </w:r>
      <w:proofErr w:type="gramEnd"/>
      <w:r w:rsidR="004A7D9E" w:rsidRPr="004A7D9E">
        <w:rPr>
          <w:color w:val="000000" w:themeColor="text1"/>
          <w:sz w:val="28"/>
          <w:szCs w:val="28"/>
        </w:rPr>
        <w:t xml:space="preserve"> проверки, </w:t>
      </w:r>
      <w:proofErr w:type="gramStart"/>
      <w:r w:rsidR="004A7D9E" w:rsidRPr="004A7D9E">
        <w:rPr>
          <w:color w:val="000000" w:themeColor="text1"/>
          <w:sz w:val="28"/>
          <w:szCs w:val="28"/>
        </w:rPr>
        <w:t>хранящемуся</w:t>
      </w:r>
      <w:proofErr w:type="gramEnd"/>
      <w:r w:rsidR="004A7D9E" w:rsidRPr="004A7D9E">
        <w:rPr>
          <w:color w:val="000000" w:themeColor="text1"/>
          <w:sz w:val="28"/>
          <w:szCs w:val="28"/>
        </w:rPr>
        <w:t xml:space="preserve"> в деле органа муниципального жилищного контроля.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Юридическое лицо, индивидуальный предприниматель, гражданин </w:t>
      </w:r>
      <w:r>
        <w:rPr>
          <w:color w:val="000000" w:themeColor="text1"/>
          <w:sz w:val="28"/>
          <w:szCs w:val="28"/>
        </w:rPr>
        <w:t xml:space="preserve"> </w:t>
      </w:r>
      <w:r w:rsidR="004A7D9E" w:rsidRPr="004A7D9E">
        <w:rPr>
          <w:color w:val="000000" w:themeColor="text1"/>
          <w:sz w:val="28"/>
          <w:szCs w:val="28"/>
        </w:rPr>
        <w:t>в случае несогласия с фактами, выводами, предложениями, изложенными</w:t>
      </w:r>
      <w:r>
        <w:rPr>
          <w:color w:val="000000" w:themeColor="text1"/>
          <w:sz w:val="28"/>
          <w:szCs w:val="28"/>
        </w:rPr>
        <w:t xml:space="preserve"> </w:t>
      </w:r>
      <w:r w:rsidR="004A7D9E" w:rsidRPr="004A7D9E">
        <w:rPr>
          <w:color w:val="000000" w:themeColor="text1"/>
          <w:sz w:val="28"/>
          <w:szCs w:val="28"/>
        </w:rPr>
        <w:t xml:space="preserve"> в акте проверки, в течение 15 дней от даты получения копии акта проверки вправе представить в орган му</w:t>
      </w:r>
      <w:r w:rsidR="001C3FCC">
        <w:rPr>
          <w:color w:val="000000" w:themeColor="text1"/>
          <w:sz w:val="28"/>
          <w:szCs w:val="28"/>
        </w:rPr>
        <w:t>ниципального жилищного контроля</w:t>
      </w:r>
      <w:r w:rsidR="004A7D9E" w:rsidRPr="004A7D9E">
        <w:rPr>
          <w:color w:val="000000" w:themeColor="text1"/>
          <w:sz w:val="28"/>
          <w:szCs w:val="28"/>
        </w:rPr>
        <w:t xml:space="preserve"> </w:t>
      </w:r>
      <w:r>
        <w:rPr>
          <w:color w:val="000000" w:themeColor="text1"/>
          <w:sz w:val="28"/>
          <w:szCs w:val="28"/>
        </w:rPr>
        <w:t xml:space="preserve">                     </w:t>
      </w:r>
      <w:r w:rsidR="001C3FCC">
        <w:rPr>
          <w:color w:val="000000" w:themeColor="text1"/>
          <w:sz w:val="28"/>
          <w:szCs w:val="28"/>
        </w:rPr>
        <w:t>в письменной форме</w:t>
      </w:r>
      <w:r w:rsidR="004A7D9E" w:rsidRPr="004A7D9E">
        <w:rPr>
          <w:color w:val="000000" w:themeColor="text1"/>
          <w:sz w:val="28"/>
          <w:szCs w:val="28"/>
        </w:rPr>
        <w:t xml:space="preserve"> возражения в отношении акта проверки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их обоснован</w:t>
      </w:r>
      <w:r>
        <w:rPr>
          <w:color w:val="000000" w:themeColor="text1"/>
          <w:sz w:val="28"/>
          <w:szCs w:val="28"/>
        </w:rPr>
        <w:t>ность, или их заверенные копии</w:t>
      </w:r>
      <w:r w:rsidR="00011802">
        <w:rPr>
          <w:color w:val="000000" w:themeColor="text1"/>
          <w:sz w:val="28"/>
          <w:szCs w:val="28"/>
        </w:rPr>
        <w:t>,</w:t>
      </w:r>
      <w:r>
        <w:rPr>
          <w:color w:val="000000" w:themeColor="text1"/>
          <w:sz w:val="28"/>
          <w:szCs w:val="28"/>
        </w:rPr>
        <w:t xml:space="preserve"> </w:t>
      </w:r>
      <w:r w:rsidR="004A7D9E" w:rsidRPr="004A7D9E">
        <w:rPr>
          <w:color w:val="000000" w:themeColor="text1"/>
          <w:sz w:val="28"/>
          <w:szCs w:val="28"/>
        </w:rPr>
        <w:t>либо в согласованный срок передать их в орган муниципального жилищного контроля.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случае</w:t>
      </w:r>
      <w:proofErr w:type="gramStart"/>
      <w:r w:rsidR="001C3FCC">
        <w:rPr>
          <w:color w:val="000000" w:themeColor="text1"/>
          <w:sz w:val="28"/>
          <w:szCs w:val="28"/>
        </w:rPr>
        <w:t>,</w:t>
      </w:r>
      <w:proofErr w:type="gramEnd"/>
      <w:r w:rsidR="004A7D9E" w:rsidRPr="004A7D9E">
        <w:rPr>
          <w:color w:val="000000" w:themeColor="text1"/>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w:t>
      </w:r>
      <w:r>
        <w:rPr>
          <w:color w:val="000000" w:themeColor="text1"/>
          <w:sz w:val="28"/>
          <w:szCs w:val="28"/>
        </w:rPr>
        <w:t xml:space="preserve">             </w:t>
      </w:r>
      <w:r w:rsidR="004A7D9E" w:rsidRPr="004A7D9E">
        <w:rPr>
          <w:color w:val="000000" w:themeColor="text1"/>
          <w:sz w:val="28"/>
          <w:szCs w:val="28"/>
        </w:rPr>
        <w:t>о согласовании проведения проверки, в течение 5 рабочих дней со дня составления акта проверки.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w:t>
      </w:r>
      <w:r w:rsidR="001C3FCC">
        <w:rPr>
          <w:color w:val="000000" w:themeColor="text1"/>
          <w:sz w:val="28"/>
          <w:szCs w:val="28"/>
        </w:rPr>
        <w:t>ательством Российской Федерации.</w:t>
      </w:r>
    </w:p>
    <w:p w:rsidR="00F370DC" w:rsidRDefault="00F370DC" w:rsidP="004A7D9E">
      <w:pPr>
        <w:jc w:val="both"/>
        <w:rPr>
          <w:color w:val="000000" w:themeColor="text1"/>
          <w:sz w:val="28"/>
          <w:szCs w:val="28"/>
        </w:rPr>
      </w:pPr>
      <w:r>
        <w:rPr>
          <w:color w:val="000000" w:themeColor="text1"/>
          <w:sz w:val="28"/>
          <w:szCs w:val="28"/>
        </w:rPr>
        <w:tab/>
      </w:r>
      <w:r w:rsidR="001C3FCC">
        <w:rPr>
          <w:color w:val="000000" w:themeColor="text1"/>
          <w:sz w:val="28"/>
          <w:szCs w:val="28"/>
        </w:rPr>
        <w:t>3.4.3.1</w:t>
      </w:r>
      <w:r w:rsidR="004A7D9E" w:rsidRPr="004A7D9E">
        <w:rPr>
          <w:color w:val="000000" w:themeColor="text1"/>
          <w:sz w:val="28"/>
          <w:szCs w:val="28"/>
        </w:rPr>
        <w:t xml:space="preserve">. Выдача </w:t>
      </w:r>
      <w:hyperlink w:anchor="Par840" w:history="1">
        <w:r w:rsidR="004A7D9E" w:rsidRPr="004A7D9E">
          <w:rPr>
            <w:color w:val="000000" w:themeColor="text1"/>
            <w:sz w:val="28"/>
            <w:szCs w:val="28"/>
          </w:rPr>
          <w:t>предписания</w:t>
        </w:r>
      </w:hyperlink>
      <w:r w:rsidR="004A7D9E" w:rsidRPr="004A7D9E">
        <w:rPr>
          <w:color w:val="000000" w:themeColor="text1"/>
          <w:sz w:val="28"/>
          <w:szCs w:val="28"/>
        </w:rPr>
        <w:t xml:space="preserve"> о прекращении нарушения обязательных требований, об устранении выявленных нарушений, </w:t>
      </w:r>
      <w:r>
        <w:rPr>
          <w:color w:val="000000" w:themeColor="text1"/>
          <w:sz w:val="28"/>
          <w:szCs w:val="28"/>
        </w:rPr>
        <w:t xml:space="preserve">                    </w:t>
      </w:r>
      <w:r w:rsidR="004A7D9E" w:rsidRPr="004A7D9E">
        <w:rPr>
          <w:color w:val="000000" w:themeColor="text1"/>
          <w:sz w:val="28"/>
          <w:szCs w:val="28"/>
        </w:rPr>
        <w:t xml:space="preserve">о проведении мероприятий по обеспечению соблюдения обязательных </w:t>
      </w:r>
      <w:r w:rsidR="004A7D9E" w:rsidRPr="004A7D9E">
        <w:rPr>
          <w:color w:val="000000" w:themeColor="text1"/>
          <w:sz w:val="28"/>
          <w:szCs w:val="28"/>
        </w:rPr>
        <w:lastRenderedPageBreak/>
        <w:t xml:space="preserve">требований, в том числе об устранении в шестимесячный срок со дня </w:t>
      </w:r>
      <w:proofErr w:type="gramStart"/>
      <w:r w:rsidR="004A7D9E" w:rsidRPr="004A7D9E">
        <w:rPr>
          <w:color w:val="000000" w:themeColor="text1"/>
          <w:sz w:val="28"/>
          <w:szCs w:val="28"/>
        </w:rPr>
        <w:t>направления такого предписания несоответствия устава товарищества собственников</w:t>
      </w:r>
      <w:proofErr w:type="gramEnd"/>
      <w:r>
        <w:rPr>
          <w:color w:val="000000" w:themeColor="text1"/>
          <w:sz w:val="28"/>
          <w:szCs w:val="28"/>
        </w:rPr>
        <w:t xml:space="preserve">  </w:t>
      </w:r>
      <w:r w:rsidR="004A7D9E" w:rsidRPr="004A7D9E">
        <w:rPr>
          <w:color w:val="000000" w:themeColor="text1"/>
          <w:sz w:val="28"/>
          <w:szCs w:val="28"/>
        </w:rPr>
        <w:t xml:space="preserve"> жилья, </w:t>
      </w:r>
      <w:r>
        <w:rPr>
          <w:color w:val="000000" w:themeColor="text1"/>
          <w:sz w:val="28"/>
          <w:szCs w:val="28"/>
        </w:rPr>
        <w:t xml:space="preserve">  </w:t>
      </w:r>
      <w:r w:rsidR="004A7D9E" w:rsidRPr="004A7D9E">
        <w:rPr>
          <w:color w:val="000000" w:themeColor="text1"/>
          <w:sz w:val="28"/>
          <w:szCs w:val="28"/>
        </w:rPr>
        <w:t>внесенных</w:t>
      </w:r>
      <w:r>
        <w:rPr>
          <w:color w:val="000000" w:themeColor="text1"/>
          <w:sz w:val="28"/>
          <w:szCs w:val="28"/>
        </w:rPr>
        <w:t xml:space="preserve">  </w:t>
      </w:r>
      <w:r w:rsidR="004A7D9E" w:rsidRPr="004A7D9E">
        <w:rPr>
          <w:color w:val="000000" w:themeColor="text1"/>
          <w:sz w:val="28"/>
          <w:szCs w:val="28"/>
        </w:rPr>
        <w:t xml:space="preserve"> в</w:t>
      </w:r>
      <w:r>
        <w:rPr>
          <w:color w:val="000000" w:themeColor="text1"/>
          <w:sz w:val="28"/>
          <w:szCs w:val="28"/>
        </w:rPr>
        <w:t xml:space="preserve">   </w:t>
      </w:r>
      <w:r w:rsidR="004A7D9E" w:rsidRPr="004A7D9E">
        <w:rPr>
          <w:color w:val="000000" w:themeColor="text1"/>
          <w:sz w:val="28"/>
          <w:szCs w:val="28"/>
        </w:rPr>
        <w:t xml:space="preserve"> устав </w:t>
      </w:r>
      <w:r>
        <w:rPr>
          <w:color w:val="000000" w:themeColor="text1"/>
          <w:sz w:val="28"/>
          <w:szCs w:val="28"/>
        </w:rPr>
        <w:t xml:space="preserve">   </w:t>
      </w:r>
      <w:r w:rsidR="004A7D9E" w:rsidRPr="004A7D9E">
        <w:rPr>
          <w:color w:val="000000" w:themeColor="text1"/>
          <w:sz w:val="28"/>
          <w:szCs w:val="28"/>
        </w:rPr>
        <w:t xml:space="preserve">изменений </w:t>
      </w:r>
      <w:r>
        <w:rPr>
          <w:color w:val="000000" w:themeColor="text1"/>
          <w:sz w:val="28"/>
          <w:szCs w:val="28"/>
        </w:rPr>
        <w:t xml:space="preserve">   </w:t>
      </w:r>
      <w:r w:rsidR="004A7D9E" w:rsidRPr="004A7D9E">
        <w:rPr>
          <w:color w:val="000000" w:themeColor="text1"/>
          <w:sz w:val="28"/>
          <w:szCs w:val="28"/>
        </w:rPr>
        <w:t xml:space="preserve">обязательным </w:t>
      </w:r>
    </w:p>
    <w:p w:rsidR="004A7D9E" w:rsidRPr="004A7D9E" w:rsidRDefault="004A7D9E" w:rsidP="004A7D9E">
      <w:pPr>
        <w:jc w:val="both"/>
        <w:rPr>
          <w:color w:val="000000" w:themeColor="text1"/>
          <w:sz w:val="28"/>
          <w:szCs w:val="28"/>
        </w:rPr>
      </w:pPr>
      <w:r w:rsidRPr="004A7D9E">
        <w:rPr>
          <w:color w:val="000000" w:themeColor="text1"/>
          <w:sz w:val="28"/>
          <w:szCs w:val="28"/>
        </w:rPr>
        <w:t>требованиям (приложение 6 к административному регламенту)</w:t>
      </w:r>
      <w:r w:rsidR="001C3FCC">
        <w:rPr>
          <w:color w:val="000000" w:themeColor="text1"/>
          <w:sz w:val="28"/>
          <w:szCs w:val="28"/>
        </w:rPr>
        <w:t>.</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Предписание вручается лично руководителю юридического лица, </w:t>
      </w:r>
      <w:r>
        <w:rPr>
          <w:color w:val="000000" w:themeColor="text1"/>
          <w:sz w:val="28"/>
          <w:szCs w:val="28"/>
        </w:rPr>
        <w:t xml:space="preserve">                  </w:t>
      </w:r>
      <w:r w:rsidR="004A7D9E" w:rsidRPr="004A7D9E">
        <w:rPr>
          <w:color w:val="000000" w:themeColor="text1"/>
          <w:sz w:val="28"/>
          <w:szCs w:val="28"/>
        </w:rPr>
        <w:t xml:space="preserve">его уполномоченному лицу или индивидуальному предпринимателю, </w:t>
      </w:r>
      <w:r>
        <w:rPr>
          <w:color w:val="000000" w:themeColor="text1"/>
          <w:sz w:val="28"/>
          <w:szCs w:val="28"/>
        </w:rPr>
        <w:t xml:space="preserve">                </w:t>
      </w:r>
      <w:r w:rsidR="004A7D9E" w:rsidRPr="004A7D9E">
        <w:rPr>
          <w:color w:val="000000" w:themeColor="text1"/>
          <w:sz w:val="28"/>
          <w:szCs w:val="28"/>
        </w:rPr>
        <w:t>его уполномоченному лицу, гражданину под роспись или может быть направлено заказным пи</w:t>
      </w:r>
      <w:r w:rsidR="001C3FCC">
        <w:rPr>
          <w:color w:val="000000" w:themeColor="text1"/>
          <w:sz w:val="28"/>
          <w:szCs w:val="28"/>
        </w:rPr>
        <w:t>сьмом с уведомлением о вручении.</w:t>
      </w:r>
    </w:p>
    <w:p w:rsidR="004A7D9E" w:rsidRPr="004A7D9E" w:rsidRDefault="00F370DC" w:rsidP="004A7D9E">
      <w:pPr>
        <w:jc w:val="both"/>
        <w:rPr>
          <w:color w:val="000000" w:themeColor="text1"/>
          <w:sz w:val="28"/>
          <w:szCs w:val="28"/>
        </w:rPr>
      </w:pPr>
      <w:r>
        <w:rPr>
          <w:color w:val="000000" w:themeColor="text1"/>
          <w:sz w:val="28"/>
          <w:szCs w:val="28"/>
        </w:rPr>
        <w:tab/>
      </w:r>
      <w:r w:rsidR="001C3FCC">
        <w:rPr>
          <w:color w:val="000000" w:themeColor="text1"/>
          <w:sz w:val="28"/>
          <w:szCs w:val="28"/>
        </w:rPr>
        <w:t>3.4.3.2</w:t>
      </w:r>
      <w:r w:rsidR="004A7D9E" w:rsidRPr="004A7D9E">
        <w:rPr>
          <w:color w:val="000000" w:themeColor="text1"/>
          <w:sz w:val="28"/>
          <w:szCs w:val="28"/>
        </w:rPr>
        <w:t>. Направление материалов, связанных с нарушениями обязательных требований, в уполномоченные органы для решения вопросов о возбуждении дел об административных правонарушениях либо о возбуждении уголовны</w:t>
      </w:r>
      <w:r w:rsidR="001C3FCC">
        <w:rPr>
          <w:color w:val="000000" w:themeColor="text1"/>
          <w:sz w:val="28"/>
          <w:szCs w:val="28"/>
        </w:rPr>
        <w:t>х дел по признакам преступлений.</w:t>
      </w:r>
    </w:p>
    <w:p w:rsidR="004A7D9E" w:rsidRPr="004A7D9E" w:rsidRDefault="00F370DC" w:rsidP="004A7D9E">
      <w:pPr>
        <w:jc w:val="both"/>
        <w:rPr>
          <w:color w:val="000000" w:themeColor="text1"/>
          <w:sz w:val="28"/>
          <w:szCs w:val="28"/>
        </w:rPr>
      </w:pPr>
      <w:r>
        <w:rPr>
          <w:color w:val="000000" w:themeColor="text1"/>
          <w:sz w:val="28"/>
          <w:szCs w:val="28"/>
        </w:rPr>
        <w:tab/>
      </w:r>
      <w:r w:rsidR="001C3FCC">
        <w:rPr>
          <w:color w:val="000000" w:themeColor="text1"/>
          <w:sz w:val="28"/>
          <w:szCs w:val="28"/>
        </w:rPr>
        <w:t>3.4.3.3</w:t>
      </w:r>
      <w:r w:rsidR="004A7D9E" w:rsidRPr="004A7D9E">
        <w:rPr>
          <w:color w:val="000000" w:themeColor="text1"/>
          <w:sz w:val="28"/>
          <w:szCs w:val="28"/>
        </w:rPr>
        <w:t xml:space="preserve">. </w:t>
      </w:r>
      <w:proofErr w:type="gramStart"/>
      <w:r w:rsidR="004A7D9E" w:rsidRPr="004A7D9E">
        <w:rPr>
          <w:color w:val="000000" w:themeColor="text1"/>
          <w:sz w:val="28"/>
          <w:szCs w:val="28"/>
        </w:rPr>
        <w:t xml:space="preserve">Направление в уполномоченные структуры органа местного самоуправления информации о необходимости инициации проведения общего собрания собственников помещений в многоквартирном доме </w:t>
      </w:r>
      <w:r>
        <w:rPr>
          <w:color w:val="000000" w:themeColor="text1"/>
          <w:sz w:val="28"/>
          <w:szCs w:val="28"/>
        </w:rPr>
        <w:t xml:space="preserve">                </w:t>
      </w:r>
      <w:r w:rsidR="004A7D9E" w:rsidRPr="004A7D9E">
        <w:rPr>
          <w:color w:val="000000" w:themeColor="text1"/>
          <w:sz w:val="28"/>
          <w:szCs w:val="28"/>
        </w:rPr>
        <w:t>для решения вопросов о расторжении договора с управляющей организацией и о выбор</w:t>
      </w:r>
      <w:r w:rsidR="001C3FCC">
        <w:rPr>
          <w:color w:val="000000" w:themeColor="text1"/>
          <w:sz w:val="28"/>
          <w:szCs w:val="28"/>
        </w:rPr>
        <w:t>е новой управляющей организации</w:t>
      </w:r>
      <w:r w:rsidR="004A7D9E" w:rsidRPr="004A7D9E">
        <w:rPr>
          <w:color w:val="000000" w:themeColor="text1"/>
          <w:sz w:val="28"/>
          <w:szCs w:val="28"/>
        </w:rPr>
        <w:t xml:space="preserve"> в случае проведения внеплановой проверки по фактам нарушения управляющей организацией обязательств, предусмотренных </w:t>
      </w:r>
      <w:hyperlink r:id="rId25" w:history="1">
        <w:r w:rsidR="004A7D9E" w:rsidRPr="004A7D9E">
          <w:rPr>
            <w:color w:val="000000" w:themeColor="text1"/>
            <w:sz w:val="28"/>
            <w:szCs w:val="28"/>
          </w:rPr>
          <w:t>частью 2 статьи 162</w:t>
        </w:r>
      </w:hyperlink>
      <w:r w:rsidR="004A7D9E" w:rsidRPr="004A7D9E">
        <w:rPr>
          <w:color w:val="000000" w:themeColor="text1"/>
          <w:sz w:val="28"/>
          <w:szCs w:val="28"/>
        </w:rPr>
        <w:t xml:space="preserve"> Жилищного кодекса Российской Федерации.</w:t>
      </w:r>
      <w:proofErr w:type="gramEnd"/>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3.4.4. Способами фиксации результата административной процедуры являются: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3.4.4.1. Акт проверки соблюдения юридическими лицами, индивидуальными предпринимателями, гражданами обязательных требований.</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3.4.4.2. Предписание о прекращении нарушения обязательных требований, об устранении выявленных нарушений, о проведении мероприятий по обеспечению соблюдения обязательных требований, </w:t>
      </w:r>
      <w:r>
        <w:rPr>
          <w:color w:val="000000" w:themeColor="text1"/>
          <w:sz w:val="28"/>
          <w:szCs w:val="28"/>
        </w:rPr>
        <w:t xml:space="preserve">                   </w:t>
      </w:r>
      <w:r w:rsidR="004A7D9E" w:rsidRPr="004A7D9E">
        <w:rPr>
          <w:color w:val="000000" w:themeColor="text1"/>
          <w:sz w:val="28"/>
          <w:szCs w:val="28"/>
        </w:rPr>
        <w:t>в том числе об устранении в шестимесячный срок со дня направления предписания о несоответствии устава товарищества собственников жилья, внесенных в устав изменений обязательным требованиям.</w:t>
      </w:r>
    </w:p>
    <w:p w:rsidR="004A7D9E" w:rsidRPr="004A7D9E" w:rsidRDefault="004B4F98"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3.4.4.3. Сопроводительные письма:</w:t>
      </w:r>
    </w:p>
    <w:p w:rsidR="004A7D9E" w:rsidRPr="004A7D9E" w:rsidRDefault="00F370DC"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о передаче в уполномоченные органы материалов о нарушении обязательных требований в отношении муниципального жилищного фонда для решения</w:t>
      </w:r>
      <w:proofErr w:type="gramEnd"/>
      <w:r w:rsidR="004A7D9E" w:rsidRPr="004A7D9E">
        <w:rPr>
          <w:color w:val="000000" w:themeColor="text1"/>
          <w:sz w:val="28"/>
          <w:szCs w:val="28"/>
        </w:rPr>
        <w:t xml:space="preserve"> вопросов о возбуждении дел об административных правонарушениях либо о возбуждении уголовных дел по признакам преступлений;</w:t>
      </w:r>
    </w:p>
    <w:p w:rsidR="004A7D9E" w:rsidRPr="004A7D9E" w:rsidRDefault="00F370DC"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 xml:space="preserve">о направлении в уполномоченные структуры органа местного самоуправления информации о необходимости инициации проведения общего собрания собственников помещений в многоквартирном доме </w:t>
      </w:r>
      <w:r>
        <w:rPr>
          <w:color w:val="000000" w:themeColor="text1"/>
          <w:sz w:val="28"/>
          <w:szCs w:val="28"/>
        </w:rPr>
        <w:t xml:space="preserve">                  </w:t>
      </w:r>
      <w:r w:rsidR="004A7D9E" w:rsidRPr="004A7D9E">
        <w:rPr>
          <w:color w:val="000000" w:themeColor="text1"/>
          <w:sz w:val="28"/>
          <w:szCs w:val="28"/>
        </w:rPr>
        <w:t xml:space="preserve">для решения вопросов о расторжении договора с управляющей организацией и о выборе новой управляющей организации в случае проведения внеплановой проверки по фактам нарушения управляющей </w:t>
      </w:r>
      <w:r w:rsidR="004A7D9E" w:rsidRPr="004A7D9E">
        <w:rPr>
          <w:color w:val="000000" w:themeColor="text1"/>
          <w:sz w:val="28"/>
          <w:szCs w:val="28"/>
        </w:rPr>
        <w:lastRenderedPageBreak/>
        <w:t xml:space="preserve">организацией обязательств, предусмотренных </w:t>
      </w:r>
      <w:hyperlink r:id="rId26" w:history="1">
        <w:r w:rsidR="004A7D9E" w:rsidRPr="004A7D9E">
          <w:rPr>
            <w:color w:val="000000" w:themeColor="text1"/>
            <w:sz w:val="28"/>
            <w:szCs w:val="28"/>
          </w:rPr>
          <w:t>частью 2 статьи 162</w:t>
        </w:r>
      </w:hyperlink>
      <w:r w:rsidR="004A7D9E" w:rsidRPr="004A7D9E">
        <w:rPr>
          <w:color w:val="000000" w:themeColor="text1"/>
          <w:sz w:val="28"/>
          <w:szCs w:val="28"/>
        </w:rPr>
        <w:t xml:space="preserve"> Жилищного кодекса Российской Федерации.</w:t>
      </w:r>
      <w:proofErr w:type="gramEnd"/>
    </w:p>
    <w:p w:rsidR="004A7D9E" w:rsidRPr="004A7D9E" w:rsidRDefault="004A7D9E" w:rsidP="004A7D9E">
      <w:pPr>
        <w:jc w:val="both"/>
        <w:rPr>
          <w:color w:val="000000" w:themeColor="text1"/>
          <w:sz w:val="28"/>
          <w:szCs w:val="28"/>
        </w:rPr>
      </w:pPr>
    </w:p>
    <w:p w:rsidR="004A7D9E" w:rsidRPr="004A7D9E" w:rsidRDefault="004A7D9E" w:rsidP="00F370DC">
      <w:pPr>
        <w:jc w:val="center"/>
        <w:rPr>
          <w:color w:val="000000" w:themeColor="text1"/>
          <w:sz w:val="28"/>
          <w:szCs w:val="28"/>
        </w:rPr>
      </w:pPr>
      <w:r w:rsidRPr="004A7D9E">
        <w:rPr>
          <w:color w:val="000000" w:themeColor="text1"/>
          <w:sz w:val="28"/>
          <w:szCs w:val="28"/>
        </w:rPr>
        <w:t>4. Порядок и формы контроля</w:t>
      </w:r>
    </w:p>
    <w:p w:rsidR="004A7D9E" w:rsidRPr="004A7D9E" w:rsidRDefault="004A7D9E" w:rsidP="00F370DC">
      <w:pPr>
        <w:jc w:val="center"/>
        <w:rPr>
          <w:color w:val="000000" w:themeColor="text1"/>
          <w:sz w:val="28"/>
          <w:szCs w:val="28"/>
        </w:rPr>
      </w:pPr>
      <w:r w:rsidRPr="004A7D9E">
        <w:rPr>
          <w:color w:val="000000" w:themeColor="text1"/>
          <w:sz w:val="28"/>
          <w:szCs w:val="28"/>
        </w:rPr>
        <w:t>за исполнением муниципальной функции</w:t>
      </w:r>
    </w:p>
    <w:p w:rsidR="004A7D9E" w:rsidRPr="004A7D9E" w:rsidRDefault="004A7D9E" w:rsidP="004A7D9E">
      <w:pPr>
        <w:jc w:val="both"/>
        <w:rPr>
          <w:color w:val="000000" w:themeColor="text1"/>
          <w:sz w:val="28"/>
          <w:szCs w:val="28"/>
        </w:rPr>
      </w:pPr>
    </w:p>
    <w:p w:rsidR="004A7D9E" w:rsidRPr="004A7D9E" w:rsidRDefault="004B4F98"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4.1. Контроль исполнения функции муниципального жилищного контроля включает в себя проведение проверок полноты и качества исполнения функции, соблюдение порядка ее исполнения, выявление </w:t>
      </w:r>
      <w:r w:rsidR="00F370DC">
        <w:rPr>
          <w:color w:val="000000" w:themeColor="text1"/>
          <w:sz w:val="28"/>
          <w:szCs w:val="28"/>
        </w:rPr>
        <w:t xml:space="preserve">                   </w:t>
      </w:r>
      <w:r w:rsidR="004A7D9E" w:rsidRPr="004A7D9E">
        <w:rPr>
          <w:color w:val="000000" w:themeColor="text1"/>
          <w:sz w:val="28"/>
          <w:szCs w:val="28"/>
        </w:rPr>
        <w:t>и устранение нарушений, рассмотрение жалоб на действия (бездействие) должностных лиц, ответственных за исполнение муниципальной функции, принятие решений и подготовку ответов на них.</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4.2. </w:t>
      </w:r>
      <w:proofErr w:type="gramStart"/>
      <w:r w:rsidR="004A7D9E" w:rsidRPr="004A7D9E">
        <w:rPr>
          <w:color w:val="000000" w:themeColor="text1"/>
          <w:sz w:val="28"/>
          <w:szCs w:val="28"/>
        </w:rPr>
        <w:t>Контроль за</w:t>
      </w:r>
      <w:proofErr w:type="gramEnd"/>
      <w:r w:rsidR="004A7D9E" w:rsidRPr="004A7D9E">
        <w:rPr>
          <w:color w:val="000000" w:themeColor="text1"/>
          <w:sz w:val="28"/>
          <w:szCs w:val="28"/>
        </w:rPr>
        <w:t xml:space="preserve"> исполнением муниципальной функции может осуществляться в форме плановых, текущих и внеплановых проверок. </w:t>
      </w:r>
      <w:r>
        <w:rPr>
          <w:color w:val="000000" w:themeColor="text1"/>
          <w:sz w:val="28"/>
          <w:szCs w:val="28"/>
        </w:rPr>
        <w:t xml:space="preserve">               </w:t>
      </w:r>
      <w:r w:rsidR="004A7D9E" w:rsidRPr="004A7D9E">
        <w:rPr>
          <w:color w:val="000000" w:themeColor="text1"/>
          <w:sz w:val="28"/>
          <w:szCs w:val="28"/>
        </w:rPr>
        <w:t>При проверке могут рассматриваться все вопросы, связанные с исполнением муниципальной функции (комплексные проверки), или отдельные вопросы. Проверка также может проводиться по конкретному обращению гражданина, юридического лица, индивидуального предпринимателя.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4.3. Текущий контроль осуществляется директором департамента  </w:t>
      </w:r>
      <w:r>
        <w:rPr>
          <w:color w:val="000000" w:themeColor="text1"/>
          <w:sz w:val="28"/>
          <w:szCs w:val="28"/>
        </w:rPr>
        <w:t xml:space="preserve">               </w:t>
      </w:r>
      <w:r w:rsidR="004A7D9E" w:rsidRPr="004A7D9E">
        <w:rPr>
          <w:color w:val="000000" w:themeColor="text1"/>
          <w:sz w:val="28"/>
          <w:szCs w:val="28"/>
        </w:rPr>
        <w:t>в форме регулярного мониторинга соблюдения до</w:t>
      </w:r>
      <w:r w:rsidR="004B4F98">
        <w:rPr>
          <w:color w:val="000000" w:themeColor="text1"/>
          <w:sz w:val="28"/>
          <w:szCs w:val="28"/>
        </w:rPr>
        <w:t>лжностными лицами, ответственными</w:t>
      </w:r>
      <w:r w:rsidR="004A7D9E" w:rsidRPr="004A7D9E">
        <w:rPr>
          <w:color w:val="000000" w:themeColor="text1"/>
          <w:sz w:val="28"/>
          <w:szCs w:val="28"/>
        </w:rPr>
        <w:t xml:space="preserve"> за исполнение муниципальной функции</w:t>
      </w:r>
      <w:r w:rsidR="004B4F98">
        <w:rPr>
          <w:color w:val="000000" w:themeColor="text1"/>
          <w:sz w:val="28"/>
          <w:szCs w:val="28"/>
        </w:rPr>
        <w:t>,</w:t>
      </w:r>
      <w:r w:rsidR="004A7D9E" w:rsidRPr="004A7D9E">
        <w:rPr>
          <w:color w:val="000000" w:themeColor="text1"/>
          <w:sz w:val="28"/>
          <w:szCs w:val="28"/>
        </w:rPr>
        <w:t xml:space="preserve"> положений настоящего административного регламента и нормативных правовых актов, устанавливающих требования к исполнению функции муниципального контроля, а также путем рассмотрения жалоб на действия (бездействие) должностного лица органа муниципального жилищного контроля, иных обращений.</w:t>
      </w:r>
    </w:p>
    <w:p w:rsidR="004A7D9E" w:rsidRPr="004A7D9E" w:rsidRDefault="00F370DC" w:rsidP="004A7D9E">
      <w:pPr>
        <w:jc w:val="both"/>
        <w:rPr>
          <w:rFonts w:eastAsia="Calibri"/>
          <w:color w:val="000000" w:themeColor="text1"/>
          <w:sz w:val="28"/>
          <w:szCs w:val="28"/>
          <w:lang w:eastAsia="en-US"/>
        </w:rPr>
      </w:pPr>
      <w:r>
        <w:rPr>
          <w:color w:val="000000" w:themeColor="text1"/>
          <w:sz w:val="28"/>
          <w:szCs w:val="28"/>
        </w:rPr>
        <w:tab/>
      </w:r>
      <w:r w:rsidR="004A7D9E" w:rsidRPr="004A7D9E">
        <w:rPr>
          <w:color w:val="000000" w:themeColor="text1"/>
          <w:sz w:val="28"/>
          <w:szCs w:val="28"/>
        </w:rPr>
        <w:t>4.4.</w:t>
      </w:r>
      <w:r w:rsidR="004A7D9E" w:rsidRPr="004A7D9E">
        <w:rPr>
          <w:rFonts w:eastAsia="Calibri"/>
          <w:color w:val="000000" w:themeColor="text1"/>
          <w:sz w:val="28"/>
          <w:szCs w:val="28"/>
          <w:lang w:eastAsia="en-US"/>
        </w:rPr>
        <w:t xml:space="preserve"> </w:t>
      </w:r>
      <w:proofErr w:type="gramStart"/>
      <w:r w:rsidR="004A7D9E" w:rsidRPr="004A7D9E">
        <w:rPr>
          <w:rFonts w:eastAsia="Calibri"/>
          <w:color w:val="000000" w:themeColor="text1"/>
          <w:sz w:val="28"/>
          <w:szCs w:val="28"/>
          <w:lang w:eastAsia="en-US"/>
        </w:rPr>
        <w:t>Контроль за</w:t>
      </w:r>
      <w:proofErr w:type="gramEnd"/>
      <w:r w:rsidR="004A7D9E" w:rsidRPr="004A7D9E">
        <w:rPr>
          <w:rFonts w:eastAsia="Calibri"/>
          <w:color w:val="000000" w:themeColor="text1"/>
          <w:sz w:val="28"/>
          <w:szCs w:val="28"/>
          <w:lang w:eastAsia="en-US"/>
        </w:rPr>
        <w:t xml:space="preserve"> полнотой и качеством исполнения муниципальной функции включает в себя проведение плановых проверок (осуществляется на о</w:t>
      </w:r>
      <w:r w:rsidR="00933E2D">
        <w:rPr>
          <w:rFonts w:eastAsia="Calibri"/>
          <w:color w:val="000000" w:themeColor="text1"/>
          <w:sz w:val="28"/>
          <w:szCs w:val="28"/>
          <w:lang w:eastAsia="en-US"/>
        </w:rPr>
        <w:t>сновании годовых планов работы д</w:t>
      </w:r>
      <w:r w:rsidR="004A7D9E" w:rsidRPr="004A7D9E">
        <w:rPr>
          <w:rFonts w:eastAsia="Calibri"/>
          <w:color w:val="000000" w:themeColor="text1"/>
          <w:sz w:val="28"/>
          <w:szCs w:val="28"/>
          <w:lang w:eastAsia="en-US"/>
        </w:rPr>
        <w:t>епартамента) и внеплановых проверок, в том числе проверок по конкретным обращениям заинтересованных лиц (осуществляется на основании решения руководи</w:t>
      </w:r>
      <w:r w:rsidR="00933E2D">
        <w:rPr>
          <w:rFonts w:eastAsia="Calibri"/>
          <w:color w:val="000000" w:themeColor="text1"/>
          <w:sz w:val="28"/>
          <w:szCs w:val="28"/>
          <w:lang w:eastAsia="en-US"/>
        </w:rPr>
        <w:t>теля, заместителя руководителя д</w:t>
      </w:r>
      <w:r w:rsidR="004A7D9E" w:rsidRPr="004A7D9E">
        <w:rPr>
          <w:rFonts w:eastAsia="Calibri"/>
          <w:color w:val="000000" w:themeColor="text1"/>
          <w:sz w:val="28"/>
          <w:szCs w:val="28"/>
          <w:lang w:eastAsia="en-US"/>
        </w:rPr>
        <w:t>епартамента). При проверке рассматриваются все вопросы, связанные с исполнением муниципальной функции (комплексная проверка), либо отдельные вопросы (тематическая проверка).</w:t>
      </w:r>
    </w:p>
    <w:p w:rsidR="004A7D9E" w:rsidRPr="004A7D9E" w:rsidRDefault="00F370DC" w:rsidP="004A7D9E">
      <w:pPr>
        <w:jc w:val="both"/>
        <w:rPr>
          <w:rFonts w:eastAsia="Calibri"/>
          <w:color w:val="000000" w:themeColor="text1"/>
          <w:sz w:val="28"/>
          <w:szCs w:val="28"/>
          <w:lang w:eastAsia="en-US"/>
        </w:rPr>
      </w:pPr>
      <w:r>
        <w:rPr>
          <w:rFonts w:eastAsia="Calibri"/>
          <w:color w:val="000000" w:themeColor="text1"/>
          <w:sz w:val="28"/>
          <w:szCs w:val="28"/>
          <w:lang w:eastAsia="en-US"/>
        </w:rPr>
        <w:tab/>
      </w:r>
      <w:r w:rsidR="004A7D9E" w:rsidRPr="004A7D9E">
        <w:rPr>
          <w:rFonts w:eastAsia="Calibri"/>
          <w:color w:val="000000" w:themeColor="text1"/>
          <w:sz w:val="28"/>
          <w:szCs w:val="28"/>
          <w:lang w:eastAsia="en-US"/>
        </w:rPr>
        <w:t>В случае проведения внеплановой проверки по обращению заявителя в течение 30 дней со дня регистрации письменного обращения обратившемуся заявителю направляется информация о результатах проверки, проведенной по обращению, и мерах, принятых в отношении виновных лиц.</w:t>
      </w:r>
    </w:p>
    <w:p w:rsidR="004A7D9E" w:rsidRPr="004A7D9E" w:rsidRDefault="00F370DC" w:rsidP="004A7D9E">
      <w:pPr>
        <w:jc w:val="both"/>
        <w:rPr>
          <w:rFonts w:eastAsia="Calibri"/>
          <w:color w:val="000000" w:themeColor="text1"/>
          <w:sz w:val="28"/>
          <w:szCs w:val="28"/>
          <w:lang w:eastAsia="en-US"/>
        </w:rPr>
      </w:pPr>
      <w:r>
        <w:rPr>
          <w:rFonts w:eastAsia="Calibri"/>
          <w:color w:val="000000" w:themeColor="text1"/>
          <w:sz w:val="28"/>
          <w:szCs w:val="28"/>
          <w:lang w:eastAsia="en-US"/>
        </w:rPr>
        <w:tab/>
      </w:r>
      <w:r w:rsidR="004A7D9E" w:rsidRPr="004A7D9E">
        <w:rPr>
          <w:rFonts w:eastAsia="Calibri"/>
          <w:color w:val="000000" w:themeColor="text1"/>
          <w:sz w:val="28"/>
          <w:szCs w:val="28"/>
          <w:lang w:eastAsia="en-US"/>
        </w:rPr>
        <w:t xml:space="preserve">Результаты проверки оформляются в виде акта, в котором отмечаются выявленные недостатки и указываются предложения </w:t>
      </w:r>
      <w:r>
        <w:rPr>
          <w:rFonts w:eastAsia="Calibri"/>
          <w:color w:val="000000" w:themeColor="text1"/>
          <w:sz w:val="28"/>
          <w:szCs w:val="28"/>
          <w:lang w:eastAsia="en-US"/>
        </w:rPr>
        <w:t xml:space="preserve">                        </w:t>
      </w:r>
      <w:r w:rsidR="004A7D9E" w:rsidRPr="004A7D9E">
        <w:rPr>
          <w:rFonts w:eastAsia="Calibri"/>
          <w:color w:val="000000" w:themeColor="text1"/>
          <w:sz w:val="28"/>
          <w:szCs w:val="28"/>
          <w:lang w:eastAsia="en-US"/>
        </w:rPr>
        <w:t>по их устранению.</w:t>
      </w:r>
    </w:p>
    <w:p w:rsidR="00F370DC" w:rsidRDefault="00F370DC" w:rsidP="004A7D9E">
      <w:pPr>
        <w:jc w:val="both"/>
        <w:rPr>
          <w:color w:val="000000" w:themeColor="text1"/>
          <w:sz w:val="28"/>
          <w:szCs w:val="28"/>
        </w:rPr>
      </w:pPr>
      <w:r>
        <w:rPr>
          <w:color w:val="000000" w:themeColor="text1"/>
          <w:sz w:val="28"/>
          <w:szCs w:val="28"/>
        </w:rPr>
        <w:lastRenderedPageBreak/>
        <w:tab/>
      </w:r>
      <w:r w:rsidR="004A7D9E" w:rsidRPr="004A7D9E">
        <w:rPr>
          <w:color w:val="000000" w:themeColor="text1"/>
          <w:sz w:val="28"/>
          <w:szCs w:val="28"/>
        </w:rPr>
        <w:t xml:space="preserve">4.5. </w:t>
      </w:r>
      <w:proofErr w:type="gramStart"/>
      <w:r w:rsidR="004A7D9E" w:rsidRPr="004A7D9E">
        <w:rPr>
          <w:color w:val="000000" w:themeColor="text1"/>
          <w:sz w:val="28"/>
          <w:szCs w:val="28"/>
        </w:rPr>
        <w:t>Контроль за</w:t>
      </w:r>
      <w:proofErr w:type="gramEnd"/>
      <w:r w:rsidR="004A7D9E" w:rsidRPr="004A7D9E">
        <w:rPr>
          <w:color w:val="000000" w:themeColor="text1"/>
          <w:sz w:val="28"/>
          <w:szCs w:val="28"/>
        </w:rPr>
        <w:t xml:space="preserve"> осуществлением функции по муниципальному жилищному контролю со стороны граждан, их объединений и организаций осуществляется в форме письменных запросов в адрес заместителя главы администрации </w:t>
      </w:r>
      <w:r>
        <w:rPr>
          <w:color w:val="000000" w:themeColor="text1"/>
          <w:sz w:val="28"/>
          <w:szCs w:val="28"/>
        </w:rPr>
        <w:t xml:space="preserve">   </w:t>
      </w:r>
      <w:r w:rsidR="004A7D9E" w:rsidRPr="004A7D9E">
        <w:rPr>
          <w:color w:val="000000" w:themeColor="text1"/>
          <w:sz w:val="28"/>
          <w:szCs w:val="28"/>
        </w:rPr>
        <w:t>Ханты-Мансийского</w:t>
      </w:r>
      <w:r>
        <w:rPr>
          <w:color w:val="000000" w:themeColor="text1"/>
          <w:sz w:val="28"/>
          <w:szCs w:val="28"/>
        </w:rPr>
        <w:t xml:space="preserve"> </w:t>
      </w:r>
      <w:r w:rsidR="004A7D9E" w:rsidRPr="004A7D9E">
        <w:rPr>
          <w:color w:val="000000" w:themeColor="text1"/>
          <w:sz w:val="28"/>
          <w:szCs w:val="28"/>
        </w:rPr>
        <w:t xml:space="preserve"> </w:t>
      </w:r>
      <w:r>
        <w:rPr>
          <w:color w:val="000000" w:themeColor="text1"/>
          <w:sz w:val="28"/>
          <w:szCs w:val="28"/>
        </w:rPr>
        <w:t xml:space="preserve"> </w:t>
      </w:r>
      <w:r w:rsidR="004A7D9E" w:rsidRPr="004A7D9E">
        <w:rPr>
          <w:color w:val="000000" w:themeColor="text1"/>
          <w:sz w:val="28"/>
          <w:szCs w:val="28"/>
        </w:rPr>
        <w:t xml:space="preserve">района, </w:t>
      </w:r>
      <w:r>
        <w:rPr>
          <w:color w:val="000000" w:themeColor="text1"/>
          <w:sz w:val="28"/>
          <w:szCs w:val="28"/>
        </w:rPr>
        <w:t xml:space="preserve">  </w:t>
      </w:r>
      <w:r w:rsidR="004A7D9E" w:rsidRPr="004A7D9E">
        <w:rPr>
          <w:color w:val="000000" w:themeColor="text1"/>
          <w:sz w:val="28"/>
          <w:szCs w:val="28"/>
        </w:rPr>
        <w:t>директора</w:t>
      </w:r>
      <w:r>
        <w:rPr>
          <w:color w:val="000000" w:themeColor="text1"/>
          <w:sz w:val="28"/>
          <w:szCs w:val="28"/>
        </w:rPr>
        <w:t xml:space="preserve">  </w:t>
      </w:r>
      <w:r w:rsidR="004A7D9E" w:rsidRPr="004A7D9E">
        <w:rPr>
          <w:color w:val="000000" w:themeColor="text1"/>
          <w:sz w:val="28"/>
          <w:szCs w:val="28"/>
        </w:rPr>
        <w:t xml:space="preserve"> департамента, </w:t>
      </w:r>
      <w:r>
        <w:rPr>
          <w:color w:val="000000" w:themeColor="text1"/>
          <w:sz w:val="28"/>
          <w:szCs w:val="28"/>
        </w:rPr>
        <w:t xml:space="preserve">            </w:t>
      </w:r>
    </w:p>
    <w:p w:rsidR="004A7D9E" w:rsidRPr="004A7D9E" w:rsidRDefault="004A7D9E" w:rsidP="004A7D9E">
      <w:pPr>
        <w:jc w:val="both"/>
        <w:rPr>
          <w:color w:val="000000" w:themeColor="text1"/>
          <w:sz w:val="28"/>
          <w:szCs w:val="28"/>
        </w:rPr>
      </w:pPr>
      <w:r w:rsidRPr="004A7D9E">
        <w:rPr>
          <w:color w:val="000000" w:themeColor="text1"/>
          <w:sz w:val="28"/>
          <w:szCs w:val="28"/>
        </w:rPr>
        <w:t>а также на личном приеме.</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4.6. Должностные лица, ответственные за осуществление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Персональная ответственность должностных лиц, ответственных </w:t>
      </w:r>
      <w:r>
        <w:rPr>
          <w:color w:val="000000" w:themeColor="text1"/>
          <w:sz w:val="28"/>
          <w:szCs w:val="28"/>
        </w:rPr>
        <w:t xml:space="preserve">               </w:t>
      </w:r>
      <w:r w:rsidR="004A7D9E" w:rsidRPr="004A7D9E">
        <w:rPr>
          <w:color w:val="000000" w:themeColor="text1"/>
          <w:sz w:val="28"/>
          <w:szCs w:val="28"/>
        </w:rPr>
        <w:t>за осуществление муниципальной функции, закрепляется в их должностных инструкциях в соответствии с требованиями законодательства.</w:t>
      </w:r>
    </w:p>
    <w:p w:rsidR="004A7D9E" w:rsidRPr="004A7D9E" w:rsidRDefault="004A7D9E" w:rsidP="00F370DC">
      <w:pPr>
        <w:jc w:val="center"/>
        <w:rPr>
          <w:color w:val="000000" w:themeColor="text1"/>
          <w:sz w:val="28"/>
          <w:szCs w:val="28"/>
        </w:rPr>
      </w:pPr>
    </w:p>
    <w:p w:rsidR="004A7D9E" w:rsidRPr="004A7D9E" w:rsidRDefault="004A7D9E" w:rsidP="00F370DC">
      <w:pPr>
        <w:jc w:val="center"/>
        <w:rPr>
          <w:color w:val="000000" w:themeColor="text1"/>
          <w:sz w:val="28"/>
          <w:szCs w:val="28"/>
        </w:rPr>
      </w:pPr>
      <w:r w:rsidRPr="004A7D9E">
        <w:rPr>
          <w:color w:val="000000" w:themeColor="text1"/>
          <w:sz w:val="28"/>
          <w:szCs w:val="28"/>
        </w:rPr>
        <w:t>5. Досудебный (внесудебный) порядок обжалования решений</w:t>
      </w:r>
    </w:p>
    <w:p w:rsidR="004A7D9E" w:rsidRPr="004A7D9E" w:rsidRDefault="004A7D9E" w:rsidP="00F370DC">
      <w:pPr>
        <w:jc w:val="center"/>
        <w:rPr>
          <w:color w:val="000000" w:themeColor="text1"/>
          <w:sz w:val="28"/>
          <w:szCs w:val="28"/>
        </w:rPr>
      </w:pPr>
      <w:r w:rsidRPr="004A7D9E">
        <w:rPr>
          <w:color w:val="000000" w:themeColor="text1"/>
          <w:sz w:val="28"/>
          <w:szCs w:val="28"/>
        </w:rPr>
        <w:t>и действий (бездействия) должностных лиц  органа  муниципального  жилищного контроля</w:t>
      </w:r>
    </w:p>
    <w:p w:rsidR="004A7D9E" w:rsidRPr="004A7D9E" w:rsidRDefault="004A7D9E" w:rsidP="004A7D9E">
      <w:pPr>
        <w:jc w:val="both"/>
        <w:rPr>
          <w:color w:val="000000" w:themeColor="text1"/>
          <w:sz w:val="28"/>
          <w:szCs w:val="28"/>
        </w:rPr>
      </w:pPr>
    </w:p>
    <w:p w:rsidR="004A7D9E" w:rsidRPr="004A7D9E" w:rsidRDefault="00F370DC" w:rsidP="004A7D9E">
      <w:pPr>
        <w:jc w:val="both"/>
        <w:rPr>
          <w:color w:val="000000" w:themeColor="text1"/>
          <w:sz w:val="28"/>
          <w:szCs w:val="28"/>
        </w:rPr>
      </w:pPr>
      <w:bookmarkStart w:id="19" w:name="Par223"/>
      <w:bookmarkEnd w:id="19"/>
      <w:r>
        <w:rPr>
          <w:color w:val="000000" w:themeColor="text1"/>
          <w:sz w:val="28"/>
          <w:szCs w:val="28"/>
        </w:rPr>
        <w:tab/>
      </w:r>
      <w:r w:rsidR="004A7D9E" w:rsidRPr="004A7D9E">
        <w:rPr>
          <w:color w:val="000000" w:themeColor="text1"/>
          <w:sz w:val="28"/>
          <w:szCs w:val="28"/>
        </w:rPr>
        <w:t xml:space="preserve">5.1. </w:t>
      </w:r>
      <w:proofErr w:type="gramStart"/>
      <w:r w:rsidR="004A7D9E" w:rsidRPr="004A7D9E">
        <w:rPr>
          <w:color w:val="000000" w:themeColor="text1"/>
          <w:sz w:val="28"/>
          <w:szCs w:val="28"/>
        </w:rPr>
        <w:t xml:space="preserve">Заинтересованные лица имеют право на досудебное (внесудебное) обжалование решений и действий (бездействия) органа, осуществляющего муниципальный жилищный контроль, а также его должностного лица, принятых (осуществляемых) в ходе проведения муниципального жилищного контроля (далее </w:t>
      </w:r>
      <w:r w:rsidR="00933E2D">
        <w:rPr>
          <w:color w:val="000000" w:themeColor="text1"/>
          <w:sz w:val="28"/>
          <w:szCs w:val="28"/>
        </w:rPr>
        <w:t>–</w:t>
      </w:r>
      <w:r w:rsidR="004A7D9E" w:rsidRPr="004A7D9E">
        <w:rPr>
          <w:color w:val="000000" w:themeColor="text1"/>
          <w:sz w:val="28"/>
          <w:szCs w:val="28"/>
        </w:rPr>
        <w:t xml:space="preserve"> досудебное (внесудебное) обжалование).</w:t>
      </w:r>
      <w:proofErr w:type="gramEnd"/>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5.2. Предметом досудебного (внесудебного) обжалования заинтересованным лицом являются действия (бездействие) органа, осуществляющего муниципальный жилищный контроль, а также его должностного лица либо решения, принятые (осуществляемые) в ходе проведения муниципального жилищного контроля.</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Заинтересованное лицо может обратиться с жалобой (претензией), </w:t>
      </w:r>
      <w:r>
        <w:rPr>
          <w:color w:val="000000" w:themeColor="text1"/>
          <w:sz w:val="28"/>
          <w:szCs w:val="28"/>
        </w:rPr>
        <w:t xml:space="preserve">               </w:t>
      </w:r>
      <w:r w:rsidR="004A7D9E" w:rsidRPr="004A7D9E">
        <w:rPr>
          <w:color w:val="000000" w:themeColor="text1"/>
          <w:sz w:val="28"/>
          <w:szCs w:val="28"/>
        </w:rPr>
        <w:t>в том числе в следующих случаях:</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нарушение сроков, установленных для административных процедур (административных действий) в соответствии с административным регламентом;</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непредставление информации о должностном лице, исполняющем административную процедуру (административное действие), иной информации, связанной с осуществлением муниципального жилищного контроля в соответствии с административным регламентом;</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некорректное поведение д</w:t>
      </w:r>
      <w:r w:rsidR="00933E2D">
        <w:rPr>
          <w:color w:val="000000" w:themeColor="text1"/>
          <w:sz w:val="28"/>
          <w:szCs w:val="28"/>
        </w:rPr>
        <w:t>олжностного лица, осуществляющего</w:t>
      </w:r>
      <w:r w:rsidR="004A7D9E" w:rsidRPr="004A7D9E">
        <w:rPr>
          <w:color w:val="000000" w:themeColor="text1"/>
          <w:sz w:val="28"/>
          <w:szCs w:val="28"/>
        </w:rPr>
        <w:t xml:space="preserve"> муниципальный жилищный контроль;</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предъявление излишних или дополнительных требований, </w:t>
      </w:r>
      <w:r>
        <w:rPr>
          <w:color w:val="000000" w:themeColor="text1"/>
          <w:sz w:val="28"/>
          <w:szCs w:val="28"/>
        </w:rPr>
        <w:t xml:space="preserve">                        </w:t>
      </w:r>
      <w:r w:rsidR="00933E2D">
        <w:rPr>
          <w:color w:val="000000" w:themeColor="text1"/>
          <w:sz w:val="28"/>
          <w:szCs w:val="28"/>
        </w:rPr>
        <w:t>не предусмотренных а</w:t>
      </w:r>
      <w:r w:rsidR="004A7D9E" w:rsidRPr="004A7D9E">
        <w:rPr>
          <w:color w:val="000000" w:themeColor="text1"/>
          <w:sz w:val="28"/>
          <w:szCs w:val="28"/>
        </w:rPr>
        <w:t>дминистративным регламентом или иным нормативным правовым актом, регламентирующим данные вопросы.</w:t>
      </w:r>
    </w:p>
    <w:p w:rsidR="00933E2D"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5.3. Жалоба</w:t>
      </w:r>
      <w:r w:rsidR="00933E2D">
        <w:rPr>
          <w:color w:val="000000" w:themeColor="text1"/>
          <w:sz w:val="28"/>
          <w:szCs w:val="28"/>
        </w:rPr>
        <w:t xml:space="preserve"> </w:t>
      </w:r>
      <w:r w:rsidR="004A7D9E" w:rsidRPr="004A7D9E">
        <w:rPr>
          <w:color w:val="000000" w:themeColor="text1"/>
          <w:sz w:val="28"/>
          <w:szCs w:val="28"/>
        </w:rPr>
        <w:t xml:space="preserve"> (претензия)</w:t>
      </w:r>
      <w:r w:rsidR="00933E2D">
        <w:rPr>
          <w:color w:val="000000" w:themeColor="text1"/>
          <w:sz w:val="28"/>
          <w:szCs w:val="28"/>
        </w:rPr>
        <w:t xml:space="preserve"> </w:t>
      </w:r>
      <w:r w:rsidR="004A7D9E" w:rsidRPr="004A7D9E">
        <w:rPr>
          <w:color w:val="000000" w:themeColor="text1"/>
          <w:sz w:val="28"/>
          <w:szCs w:val="28"/>
        </w:rPr>
        <w:t xml:space="preserve"> подается в письменной форме на </w:t>
      </w:r>
      <w:proofErr w:type="gramStart"/>
      <w:r w:rsidR="004A7D9E" w:rsidRPr="004A7D9E">
        <w:rPr>
          <w:color w:val="000000" w:themeColor="text1"/>
          <w:sz w:val="28"/>
          <w:szCs w:val="28"/>
        </w:rPr>
        <w:t>бумажном</w:t>
      </w:r>
      <w:proofErr w:type="gramEnd"/>
      <w:r w:rsidR="004A7D9E" w:rsidRPr="004A7D9E">
        <w:rPr>
          <w:color w:val="000000" w:themeColor="text1"/>
          <w:sz w:val="28"/>
          <w:szCs w:val="28"/>
        </w:rPr>
        <w:t xml:space="preserve"> </w:t>
      </w:r>
    </w:p>
    <w:p w:rsidR="004A7D9E" w:rsidRPr="004A7D9E" w:rsidRDefault="004A7D9E" w:rsidP="004A7D9E">
      <w:pPr>
        <w:jc w:val="both"/>
        <w:rPr>
          <w:color w:val="000000" w:themeColor="text1"/>
          <w:sz w:val="28"/>
          <w:szCs w:val="28"/>
        </w:rPr>
      </w:pPr>
      <w:proofErr w:type="gramStart"/>
      <w:r w:rsidRPr="004A7D9E">
        <w:rPr>
          <w:color w:val="000000" w:themeColor="text1"/>
          <w:sz w:val="28"/>
          <w:szCs w:val="28"/>
        </w:rPr>
        <w:lastRenderedPageBreak/>
        <w:t>носителе</w:t>
      </w:r>
      <w:proofErr w:type="gramEnd"/>
      <w:r w:rsidRPr="004A7D9E">
        <w:rPr>
          <w:color w:val="000000" w:themeColor="text1"/>
          <w:sz w:val="28"/>
          <w:szCs w:val="28"/>
        </w:rPr>
        <w:t>, в электронной форме в орган, осуществляющий муниципальный контроль, на имя директора департамента.</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5.4. Перечень оснований для приостановления рассмотрения жалобы (претензии) и случаев, в которых ответ на жалобу (претензию) не дается:</w:t>
      </w:r>
    </w:p>
    <w:p w:rsidR="004A7D9E" w:rsidRPr="004A7D9E" w:rsidRDefault="00F370DC" w:rsidP="004A7D9E">
      <w:pPr>
        <w:jc w:val="both"/>
        <w:rPr>
          <w:color w:val="000000" w:themeColor="text1"/>
          <w:sz w:val="28"/>
          <w:szCs w:val="28"/>
        </w:rPr>
      </w:pPr>
      <w:r>
        <w:rPr>
          <w:color w:val="000000" w:themeColor="text1"/>
          <w:sz w:val="28"/>
          <w:szCs w:val="28"/>
        </w:rPr>
        <w:tab/>
      </w:r>
      <w:proofErr w:type="gramStart"/>
      <w:r w:rsidR="004A7D9E" w:rsidRPr="004A7D9E">
        <w:rPr>
          <w:color w:val="000000" w:themeColor="text1"/>
          <w:sz w:val="28"/>
          <w:szCs w:val="28"/>
        </w:rPr>
        <w:t>в жалобе не указаны фамилия (наименование) заинтересованного лица, направившего жалобу, и почтовый адрес, по которому должен быть направлен ответ;</w:t>
      </w:r>
      <w:proofErr w:type="gramEnd"/>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в жалобе содержатся нецензурные либо оскорбительные выражения, угрозы жизни, здоровью и имуществу должностного лица органа муниципального жилищного контроля, а также членов его семьи;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текст жалобы, фамилия (наименование юридического лица) и (или) почтовый адрес заинтересованного лица не поддаются прочтению;</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в письменном обращении заинтересованного лица содержится вопрос, на который заинтересованному лицу многократно давались письменные ответы по существу в связи с ранее направляемыми обращениями, и при этом в обращении не приводятся новые доводы </w:t>
      </w:r>
      <w:r>
        <w:rPr>
          <w:color w:val="000000" w:themeColor="text1"/>
          <w:sz w:val="28"/>
          <w:szCs w:val="28"/>
        </w:rPr>
        <w:t xml:space="preserve">                  </w:t>
      </w:r>
      <w:r w:rsidR="004A7D9E" w:rsidRPr="004A7D9E">
        <w:rPr>
          <w:color w:val="000000" w:themeColor="text1"/>
          <w:sz w:val="28"/>
          <w:szCs w:val="28"/>
        </w:rPr>
        <w:t>или обстоятельства.</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5.5. Основанием для начала процедуры досудебного (внесудебного) обжалования является устные или письменные жалобы </w:t>
      </w:r>
      <w:r>
        <w:rPr>
          <w:color w:val="000000" w:themeColor="text1"/>
          <w:sz w:val="28"/>
          <w:szCs w:val="28"/>
        </w:rPr>
        <w:t xml:space="preserve">                                     </w:t>
      </w:r>
      <w:r w:rsidR="004A7D9E" w:rsidRPr="004A7D9E">
        <w:rPr>
          <w:color w:val="000000" w:themeColor="text1"/>
          <w:sz w:val="28"/>
          <w:szCs w:val="28"/>
        </w:rPr>
        <w:t>от заинтересованного лица, направленные по почте, с использованием информаци</w:t>
      </w:r>
      <w:r>
        <w:rPr>
          <w:color w:val="000000" w:themeColor="text1"/>
          <w:sz w:val="28"/>
          <w:szCs w:val="28"/>
        </w:rPr>
        <w:t>онно-телекоммуникационной сети «Интернет»</w:t>
      </w:r>
      <w:r w:rsidR="004A7D9E" w:rsidRPr="004A7D9E">
        <w:rPr>
          <w:color w:val="000000" w:themeColor="text1"/>
          <w:sz w:val="28"/>
          <w:szCs w:val="28"/>
        </w:rPr>
        <w:t>, официального сайта админист</w:t>
      </w:r>
      <w:r w:rsidR="00933E2D">
        <w:rPr>
          <w:color w:val="000000" w:themeColor="text1"/>
          <w:sz w:val="28"/>
          <w:szCs w:val="28"/>
        </w:rPr>
        <w:t>рации Ханты-Мансийского района.</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5.6. Заинтересованное лицо имеет право на получение информации </w:t>
      </w:r>
      <w:r>
        <w:rPr>
          <w:color w:val="000000" w:themeColor="text1"/>
          <w:sz w:val="28"/>
          <w:szCs w:val="28"/>
        </w:rPr>
        <w:t xml:space="preserve"> </w:t>
      </w:r>
      <w:r w:rsidR="004A7D9E" w:rsidRPr="004A7D9E">
        <w:rPr>
          <w:color w:val="000000" w:themeColor="text1"/>
          <w:sz w:val="28"/>
          <w:szCs w:val="28"/>
        </w:rPr>
        <w:t>и документов, необходимых для обоснования и рассмотрения жалобы.</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5.7. Жалобы, поступившие в устном виде при личном приеме заинтересованного лица  директором  департамента,  рассматриваются </w:t>
      </w:r>
      <w:r>
        <w:rPr>
          <w:color w:val="000000" w:themeColor="text1"/>
          <w:sz w:val="28"/>
          <w:szCs w:val="28"/>
        </w:rPr>
        <w:t xml:space="preserve">               </w:t>
      </w:r>
      <w:r w:rsidR="004A7D9E" w:rsidRPr="004A7D9E">
        <w:rPr>
          <w:color w:val="000000" w:themeColor="text1"/>
          <w:sz w:val="28"/>
          <w:szCs w:val="28"/>
        </w:rPr>
        <w:t>в течение 15 рабочих дней.</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w:t>
      </w:r>
      <w:r>
        <w:rPr>
          <w:color w:val="000000" w:themeColor="text1"/>
          <w:sz w:val="28"/>
          <w:szCs w:val="28"/>
        </w:rPr>
        <w:t xml:space="preserve">          </w:t>
      </w:r>
      <w:r w:rsidR="004A7D9E" w:rsidRPr="004A7D9E">
        <w:rPr>
          <w:color w:val="000000" w:themeColor="text1"/>
          <w:sz w:val="28"/>
          <w:szCs w:val="28"/>
        </w:rPr>
        <w:t xml:space="preserve">в случае, если изложенные в устном обращении факты и обстоятельства являются очевидными и не требуют дополнительной проверки. </w:t>
      </w:r>
      <w:r>
        <w:rPr>
          <w:color w:val="000000" w:themeColor="text1"/>
          <w:sz w:val="28"/>
          <w:szCs w:val="28"/>
        </w:rPr>
        <w:t xml:space="preserve">                  </w:t>
      </w:r>
      <w:r w:rsidR="004A7D9E" w:rsidRPr="004A7D9E">
        <w:rPr>
          <w:color w:val="000000" w:themeColor="text1"/>
          <w:sz w:val="28"/>
          <w:szCs w:val="28"/>
        </w:rPr>
        <w:t xml:space="preserve">В остальных случаях заинтересованному лицу дается письменный ответ </w:t>
      </w:r>
      <w:r>
        <w:rPr>
          <w:color w:val="000000" w:themeColor="text1"/>
          <w:sz w:val="28"/>
          <w:szCs w:val="28"/>
        </w:rPr>
        <w:t xml:space="preserve">        </w:t>
      </w:r>
      <w:r w:rsidR="004A7D9E" w:rsidRPr="004A7D9E">
        <w:rPr>
          <w:color w:val="000000" w:themeColor="text1"/>
          <w:sz w:val="28"/>
          <w:szCs w:val="28"/>
        </w:rPr>
        <w:t>по существу поставленных в жалобе вопросов.</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 xml:space="preserve">Жалобы, поступившие от заинтересованного лица в письменной форме, рассматриваются в течение 30 календарных дней со дня </w:t>
      </w:r>
      <w:r>
        <w:rPr>
          <w:color w:val="000000" w:themeColor="text1"/>
          <w:sz w:val="28"/>
          <w:szCs w:val="28"/>
        </w:rPr>
        <w:t xml:space="preserve">                         </w:t>
      </w:r>
      <w:r w:rsidR="004A7D9E" w:rsidRPr="004A7D9E">
        <w:rPr>
          <w:color w:val="000000" w:themeColor="text1"/>
          <w:sz w:val="28"/>
          <w:szCs w:val="28"/>
        </w:rPr>
        <w:t>их регистрации.</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5.8. По результатам рассмотрения жалобы орган, осуществляющий муниципальный</w:t>
      </w:r>
      <w:r w:rsidR="0025199C">
        <w:rPr>
          <w:color w:val="000000" w:themeColor="text1"/>
          <w:sz w:val="28"/>
          <w:szCs w:val="28"/>
        </w:rPr>
        <w:t xml:space="preserve"> жилищный контроль,  принимает</w:t>
      </w:r>
      <w:r w:rsidR="004A7D9E" w:rsidRPr="004A7D9E">
        <w:rPr>
          <w:color w:val="000000" w:themeColor="text1"/>
          <w:sz w:val="28"/>
          <w:szCs w:val="28"/>
        </w:rPr>
        <w:t xml:space="preserve"> одно  из следующих решений:</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об удовлетворении требований заинтересованного лица;</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об отказе в удовлетворении жалобы.</w:t>
      </w:r>
    </w:p>
    <w:p w:rsidR="0025199C"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Заинтересованному лицу направляется письменный ответ, содержащий</w:t>
      </w:r>
      <w:r w:rsidR="0025199C">
        <w:rPr>
          <w:color w:val="000000" w:themeColor="text1"/>
          <w:sz w:val="28"/>
          <w:szCs w:val="28"/>
        </w:rPr>
        <w:t xml:space="preserve"> </w:t>
      </w:r>
      <w:r w:rsidR="004A7D9E" w:rsidRPr="004A7D9E">
        <w:rPr>
          <w:color w:val="000000" w:themeColor="text1"/>
          <w:sz w:val="28"/>
          <w:szCs w:val="28"/>
        </w:rPr>
        <w:t xml:space="preserve"> результаты</w:t>
      </w:r>
      <w:r w:rsidR="0025199C">
        <w:rPr>
          <w:color w:val="000000" w:themeColor="text1"/>
          <w:sz w:val="28"/>
          <w:szCs w:val="28"/>
        </w:rPr>
        <w:t xml:space="preserve"> </w:t>
      </w:r>
      <w:r w:rsidR="004A7D9E" w:rsidRPr="004A7D9E">
        <w:rPr>
          <w:color w:val="000000" w:themeColor="text1"/>
          <w:sz w:val="28"/>
          <w:szCs w:val="28"/>
        </w:rPr>
        <w:t xml:space="preserve"> рассмотрения </w:t>
      </w:r>
      <w:r w:rsidR="0025199C">
        <w:rPr>
          <w:color w:val="000000" w:themeColor="text1"/>
          <w:sz w:val="28"/>
          <w:szCs w:val="28"/>
        </w:rPr>
        <w:t xml:space="preserve"> </w:t>
      </w:r>
      <w:r w:rsidR="004A7D9E" w:rsidRPr="004A7D9E">
        <w:rPr>
          <w:color w:val="000000" w:themeColor="text1"/>
          <w:sz w:val="28"/>
          <w:szCs w:val="28"/>
        </w:rPr>
        <w:t xml:space="preserve">жалобы, или отказ в рассмотрении </w:t>
      </w:r>
    </w:p>
    <w:p w:rsidR="004A7D9E" w:rsidRPr="004A7D9E" w:rsidRDefault="004A7D9E" w:rsidP="004A7D9E">
      <w:pPr>
        <w:jc w:val="both"/>
        <w:rPr>
          <w:color w:val="000000" w:themeColor="text1"/>
          <w:sz w:val="28"/>
          <w:szCs w:val="28"/>
        </w:rPr>
      </w:pPr>
      <w:r w:rsidRPr="004A7D9E">
        <w:rPr>
          <w:color w:val="000000" w:themeColor="text1"/>
          <w:sz w:val="28"/>
          <w:szCs w:val="28"/>
        </w:rPr>
        <w:lastRenderedPageBreak/>
        <w:t>жалобы с указанием причины отказа.</w:t>
      </w:r>
    </w:p>
    <w:p w:rsidR="004A7D9E" w:rsidRPr="004A7D9E" w:rsidRDefault="00F370DC" w:rsidP="004A7D9E">
      <w:pPr>
        <w:jc w:val="both"/>
        <w:rPr>
          <w:color w:val="000000" w:themeColor="text1"/>
          <w:sz w:val="28"/>
          <w:szCs w:val="28"/>
        </w:rPr>
      </w:pPr>
      <w:r>
        <w:rPr>
          <w:color w:val="000000" w:themeColor="text1"/>
          <w:sz w:val="28"/>
          <w:szCs w:val="28"/>
        </w:rPr>
        <w:tab/>
      </w:r>
      <w:r w:rsidR="004A7D9E" w:rsidRPr="004A7D9E">
        <w:rPr>
          <w:color w:val="000000" w:themeColor="text1"/>
          <w:sz w:val="28"/>
          <w:szCs w:val="28"/>
        </w:rPr>
        <w:t>5.9. В случае</w:t>
      </w:r>
      <w:proofErr w:type="gramStart"/>
      <w:r w:rsidR="004A7D9E" w:rsidRPr="004A7D9E">
        <w:rPr>
          <w:color w:val="000000" w:themeColor="text1"/>
          <w:sz w:val="28"/>
          <w:szCs w:val="28"/>
        </w:rPr>
        <w:t>,</w:t>
      </w:r>
      <w:proofErr w:type="gramEnd"/>
      <w:r w:rsidR="004A7D9E" w:rsidRPr="004A7D9E">
        <w:rPr>
          <w:color w:val="000000" w:themeColor="text1"/>
          <w:sz w:val="28"/>
          <w:szCs w:val="28"/>
        </w:rPr>
        <w:t xml:space="preserve"> если заинтересованное лицо полагает, что в ходе осуществления муниципального жилищного контроля его права и свободы были нарушены действиями (бездействием) должностных лиц </w:t>
      </w:r>
      <w:r>
        <w:rPr>
          <w:color w:val="000000" w:themeColor="text1"/>
          <w:sz w:val="28"/>
          <w:szCs w:val="28"/>
        </w:rPr>
        <w:t xml:space="preserve">                            </w:t>
      </w:r>
      <w:r w:rsidR="004A7D9E" w:rsidRPr="004A7D9E">
        <w:rPr>
          <w:color w:val="000000" w:themeColor="text1"/>
          <w:sz w:val="28"/>
          <w:szCs w:val="28"/>
        </w:rPr>
        <w:t xml:space="preserve">или решениями органа муниципального жилищного контроля, </w:t>
      </w:r>
      <w:r>
        <w:rPr>
          <w:color w:val="000000" w:themeColor="text1"/>
          <w:sz w:val="28"/>
          <w:szCs w:val="28"/>
        </w:rPr>
        <w:t xml:space="preserve">                             </w:t>
      </w:r>
      <w:r w:rsidR="004A7D9E" w:rsidRPr="004A7D9E">
        <w:rPr>
          <w:color w:val="000000" w:themeColor="text1"/>
          <w:sz w:val="28"/>
          <w:szCs w:val="28"/>
        </w:rPr>
        <w:t>то в соответствии с законодательством Российской Федерации он вправе обратиться в суд с соответствующим заявлением.</w:t>
      </w:r>
    </w:p>
    <w:p w:rsidR="004A7D9E" w:rsidRPr="004A7D9E" w:rsidRDefault="004A7D9E" w:rsidP="004A7D9E">
      <w:pPr>
        <w:jc w:val="both"/>
        <w:rPr>
          <w:color w:val="000000" w:themeColor="text1"/>
          <w:sz w:val="28"/>
          <w:szCs w:val="28"/>
        </w:rPr>
      </w:pPr>
    </w:p>
    <w:p w:rsidR="004A7D9E" w:rsidRPr="004A7D9E" w:rsidRDefault="004A7D9E" w:rsidP="004A7D9E">
      <w:pPr>
        <w:jc w:val="both"/>
        <w:rPr>
          <w:sz w:val="28"/>
          <w:szCs w:val="28"/>
        </w:rPr>
      </w:pPr>
      <w:r w:rsidRPr="004A7D9E">
        <w:rPr>
          <w:sz w:val="28"/>
          <w:szCs w:val="28"/>
        </w:rPr>
        <w:br w:type="page"/>
      </w:r>
    </w:p>
    <w:p w:rsidR="00316524" w:rsidRPr="00806997" w:rsidRDefault="002E2D22" w:rsidP="00F370DC">
      <w:pPr>
        <w:pStyle w:val="a8"/>
        <w:jc w:val="right"/>
      </w:pPr>
      <w:r w:rsidRPr="00806997">
        <w:rPr>
          <w:color w:val="000000"/>
          <w:spacing w:val="2"/>
        </w:rPr>
        <w:lastRenderedPageBreak/>
        <w:t>Приложение</w:t>
      </w:r>
      <w:r w:rsidR="007A783E">
        <w:rPr>
          <w:color w:val="000000"/>
          <w:spacing w:val="2"/>
        </w:rPr>
        <w:t xml:space="preserve"> 1</w:t>
      </w:r>
      <w:r w:rsidR="00316524" w:rsidRPr="00806997">
        <w:rPr>
          <w:color w:val="000000"/>
          <w:spacing w:val="2"/>
        </w:rPr>
        <w:t xml:space="preserve"> </w:t>
      </w:r>
      <w:r w:rsidR="00316524" w:rsidRPr="00806997">
        <w:rPr>
          <w:color w:val="000000"/>
          <w:spacing w:val="2"/>
        </w:rPr>
        <w:br/>
      </w:r>
      <w:r w:rsidR="00316524" w:rsidRPr="00806997">
        <w:t>к Административному регламенту</w:t>
      </w:r>
    </w:p>
    <w:p w:rsidR="00316524" w:rsidRPr="00806997" w:rsidRDefault="00316524" w:rsidP="00F370DC">
      <w:pPr>
        <w:pStyle w:val="a8"/>
        <w:jc w:val="right"/>
        <w:rPr>
          <w:rFonts w:eastAsiaTheme="minorHAnsi"/>
          <w:lang w:eastAsia="en-US"/>
        </w:rPr>
      </w:pPr>
      <w:r w:rsidRPr="00806997">
        <w:rPr>
          <w:rFonts w:eastAsiaTheme="minorHAnsi"/>
          <w:lang w:eastAsia="en-US"/>
        </w:rPr>
        <w:t>исполнения администрацией</w:t>
      </w:r>
    </w:p>
    <w:p w:rsidR="00316524" w:rsidRPr="00806997" w:rsidRDefault="00316524" w:rsidP="00F370DC">
      <w:pPr>
        <w:pStyle w:val="a8"/>
        <w:jc w:val="right"/>
        <w:rPr>
          <w:rFonts w:eastAsiaTheme="minorHAnsi"/>
          <w:lang w:eastAsia="en-US"/>
        </w:rPr>
      </w:pPr>
      <w:r w:rsidRPr="00806997">
        <w:rPr>
          <w:rFonts w:eastAsiaTheme="minorHAnsi"/>
          <w:lang w:eastAsia="en-US"/>
        </w:rPr>
        <w:t>Ханты-Мансийского района</w:t>
      </w:r>
    </w:p>
    <w:p w:rsidR="00316524" w:rsidRPr="00806997" w:rsidRDefault="00316524" w:rsidP="00F370DC">
      <w:pPr>
        <w:pStyle w:val="a8"/>
        <w:jc w:val="right"/>
        <w:rPr>
          <w:rFonts w:eastAsiaTheme="minorHAnsi"/>
          <w:lang w:eastAsia="en-US"/>
        </w:rPr>
      </w:pPr>
      <w:r w:rsidRPr="00806997">
        <w:rPr>
          <w:rFonts w:eastAsiaTheme="minorHAnsi"/>
          <w:lang w:eastAsia="en-US"/>
        </w:rPr>
        <w:t>муниципальной функции по осуществлению</w:t>
      </w:r>
    </w:p>
    <w:p w:rsidR="00316524" w:rsidRPr="00806997" w:rsidRDefault="00316524" w:rsidP="00F370DC">
      <w:pPr>
        <w:pStyle w:val="a8"/>
        <w:jc w:val="right"/>
        <w:rPr>
          <w:rFonts w:eastAsiaTheme="minorHAnsi"/>
          <w:lang w:eastAsia="en-US"/>
        </w:rPr>
      </w:pPr>
      <w:r w:rsidRPr="00806997">
        <w:rPr>
          <w:rFonts w:eastAsiaTheme="minorHAnsi"/>
          <w:lang w:eastAsia="en-US"/>
        </w:rPr>
        <w:t>муниципального жилищного контроля на территории</w:t>
      </w:r>
    </w:p>
    <w:p w:rsidR="00316524" w:rsidRPr="00806997" w:rsidRDefault="00316524" w:rsidP="00F370DC">
      <w:pPr>
        <w:pStyle w:val="a8"/>
        <w:jc w:val="right"/>
        <w:rPr>
          <w:rFonts w:eastAsiaTheme="minorHAnsi"/>
          <w:lang w:eastAsia="en-US"/>
        </w:rPr>
      </w:pPr>
      <w:r w:rsidRPr="00806997">
        <w:rPr>
          <w:rFonts w:eastAsiaTheme="minorHAnsi"/>
          <w:lang w:eastAsia="en-US"/>
        </w:rPr>
        <w:t>Ханты-Мансийского района</w:t>
      </w:r>
    </w:p>
    <w:p w:rsidR="00793564" w:rsidRPr="00806997" w:rsidRDefault="00793564" w:rsidP="00806997">
      <w:pPr>
        <w:pStyle w:val="a8"/>
        <w:jc w:val="both"/>
        <w:rPr>
          <w:rFonts w:eastAsiaTheme="minorHAnsi"/>
          <w:lang w:eastAsia="en-US"/>
        </w:rPr>
      </w:pPr>
    </w:p>
    <w:p w:rsidR="00F370DC" w:rsidRDefault="007831C5" w:rsidP="00806997">
      <w:pPr>
        <w:pStyle w:val="a8"/>
        <w:tabs>
          <w:tab w:val="left" w:pos="8806"/>
        </w:tabs>
        <w:jc w:val="both"/>
      </w:pPr>
      <w:r>
        <w:t>___________________________________________________________________________</w:t>
      </w:r>
    </w:p>
    <w:p w:rsidR="007831C5" w:rsidRDefault="007831C5" w:rsidP="007831C5">
      <w:pPr>
        <w:pStyle w:val="a8"/>
        <w:tabs>
          <w:tab w:val="left" w:pos="8806"/>
        </w:tabs>
        <w:jc w:val="center"/>
      </w:pPr>
      <w:r>
        <w:t>(наименование органа муниципального жилищного контроля)</w:t>
      </w:r>
    </w:p>
    <w:p w:rsidR="007831C5" w:rsidRDefault="007831C5" w:rsidP="007831C5">
      <w:pPr>
        <w:pStyle w:val="a8"/>
        <w:tabs>
          <w:tab w:val="left" w:pos="8806"/>
        </w:tabs>
        <w:jc w:val="center"/>
      </w:pPr>
    </w:p>
    <w:p w:rsidR="007831C5" w:rsidRDefault="00931A08" w:rsidP="007831C5">
      <w:pPr>
        <w:pStyle w:val="a8"/>
        <w:tabs>
          <w:tab w:val="left" w:pos="8806"/>
        </w:tabs>
        <w:jc w:val="center"/>
        <w:rPr>
          <w:b/>
          <w:bCs/>
        </w:rPr>
      </w:pPr>
      <w:r w:rsidRPr="00806997">
        <w:rPr>
          <w:b/>
          <w:bCs/>
        </w:rPr>
        <w:t>ПРИКАЗ</w:t>
      </w:r>
    </w:p>
    <w:p w:rsidR="00931A08" w:rsidRPr="00806997" w:rsidRDefault="007831C5" w:rsidP="007831C5">
      <w:pPr>
        <w:pStyle w:val="a8"/>
        <w:tabs>
          <w:tab w:val="left" w:pos="8806"/>
        </w:tabs>
      </w:pPr>
      <w:r>
        <w:t>«_____»_______________ 20___ г.                                                                    №__________</w:t>
      </w:r>
    </w:p>
    <w:p w:rsidR="007831C5" w:rsidRDefault="007831C5" w:rsidP="00806997">
      <w:pPr>
        <w:pStyle w:val="a8"/>
        <w:tabs>
          <w:tab w:val="left" w:pos="1729"/>
          <w:tab w:val="left" w:pos="8335"/>
        </w:tabs>
        <w:ind w:left="28"/>
      </w:pPr>
    </w:p>
    <w:p w:rsidR="007A783E" w:rsidRDefault="00117DF6" w:rsidP="007A783E">
      <w:pPr>
        <w:pStyle w:val="a8"/>
        <w:tabs>
          <w:tab w:val="left" w:pos="1729"/>
          <w:tab w:val="left" w:pos="8335"/>
        </w:tabs>
        <w:ind w:left="28"/>
      </w:pPr>
      <w:proofErr w:type="gramStart"/>
      <w:r>
        <w:t>О</w:t>
      </w:r>
      <w:r w:rsidR="00931A08" w:rsidRPr="00806997">
        <w:t xml:space="preserve"> проведении</w:t>
      </w:r>
      <w:r w:rsidR="007A783E">
        <w:t xml:space="preserve"> </w:t>
      </w:r>
      <w:r w:rsidR="00931A08" w:rsidRPr="00806997">
        <w:t xml:space="preserve">(плановой/внеплановой, </w:t>
      </w:r>
      <w:proofErr w:type="gramEnd"/>
    </w:p>
    <w:p w:rsidR="007A783E" w:rsidRDefault="00931A08" w:rsidP="007A783E">
      <w:pPr>
        <w:pStyle w:val="a8"/>
        <w:tabs>
          <w:tab w:val="left" w:pos="1729"/>
          <w:tab w:val="left" w:pos="8335"/>
        </w:tabs>
        <w:ind w:left="28"/>
      </w:pPr>
      <w:r w:rsidRPr="00806997">
        <w:t>документарной/выездной)</w:t>
      </w:r>
      <w:r w:rsidR="007A783E">
        <w:t xml:space="preserve"> </w:t>
      </w:r>
      <w:r w:rsidRPr="00806997">
        <w:t xml:space="preserve">проверки </w:t>
      </w:r>
    </w:p>
    <w:p w:rsidR="007A783E" w:rsidRDefault="00931A08" w:rsidP="007A783E">
      <w:pPr>
        <w:pStyle w:val="a8"/>
        <w:tabs>
          <w:tab w:val="left" w:pos="1729"/>
          <w:tab w:val="left" w:pos="8335"/>
        </w:tabs>
        <w:ind w:left="28"/>
      </w:pPr>
      <w:r w:rsidRPr="00806997">
        <w:t xml:space="preserve">юридического лица, индивидуального </w:t>
      </w:r>
    </w:p>
    <w:p w:rsidR="00931A08" w:rsidRDefault="00931A08" w:rsidP="007A783E">
      <w:pPr>
        <w:pStyle w:val="a8"/>
        <w:tabs>
          <w:tab w:val="left" w:pos="1729"/>
          <w:tab w:val="left" w:pos="8335"/>
        </w:tabs>
        <w:ind w:left="28"/>
      </w:pPr>
      <w:r w:rsidRPr="00806997">
        <w:t>предпринимателя, гражданина</w:t>
      </w:r>
    </w:p>
    <w:p w:rsidR="007A783E" w:rsidRPr="00806997" w:rsidRDefault="007A783E" w:rsidP="007A783E">
      <w:pPr>
        <w:pStyle w:val="a8"/>
        <w:tabs>
          <w:tab w:val="left" w:pos="8806"/>
        </w:tabs>
        <w:jc w:val="center"/>
      </w:pPr>
    </w:p>
    <w:p w:rsidR="007831C5" w:rsidRDefault="002E3470" w:rsidP="00806997">
      <w:pPr>
        <w:pStyle w:val="a8"/>
        <w:tabs>
          <w:tab w:val="left" w:pos="8806"/>
        </w:tabs>
        <w:jc w:val="both"/>
      </w:pPr>
      <w:r>
        <w:t xml:space="preserve">          </w:t>
      </w:r>
      <w:r w:rsidR="00931A08" w:rsidRPr="00806997">
        <w:t>1. Провести проверку в отношении</w:t>
      </w:r>
      <w:r w:rsidR="007831C5">
        <w:t>_____________</w:t>
      </w:r>
      <w:r>
        <w:t>___________________________</w:t>
      </w:r>
    </w:p>
    <w:p w:rsidR="007831C5" w:rsidRDefault="007831C5" w:rsidP="00806997">
      <w:pPr>
        <w:pStyle w:val="a8"/>
        <w:tabs>
          <w:tab w:val="left" w:pos="8806"/>
        </w:tabs>
        <w:jc w:val="both"/>
      </w:pPr>
      <w:r>
        <w:t>______________________________________________________________________________________________________________________________________________________</w:t>
      </w:r>
    </w:p>
    <w:p w:rsidR="00931A08" w:rsidRPr="00806997" w:rsidRDefault="00931A08" w:rsidP="007831C5">
      <w:pPr>
        <w:pStyle w:val="a8"/>
        <w:tabs>
          <w:tab w:val="left" w:pos="8806"/>
        </w:tabs>
        <w:jc w:val="center"/>
      </w:pPr>
      <w:proofErr w:type="gramStart"/>
      <w:r w:rsidRPr="00806997">
        <w:t>(наименование юридического лица, фамилия, имя, отчество (последнее – при наличии)</w:t>
      </w:r>
      <w:r w:rsidRPr="00806997">
        <w:br/>
        <w:t>индивидуального предпринимателя, гражданина)</w:t>
      </w:r>
      <w:proofErr w:type="gramEnd"/>
    </w:p>
    <w:p w:rsidR="007831C5" w:rsidRDefault="002E3470" w:rsidP="00806997">
      <w:pPr>
        <w:pStyle w:val="a8"/>
        <w:tabs>
          <w:tab w:val="left" w:pos="8806"/>
        </w:tabs>
        <w:jc w:val="both"/>
      </w:pPr>
      <w:r>
        <w:t xml:space="preserve">          </w:t>
      </w:r>
      <w:r w:rsidR="00931A08" w:rsidRPr="00806997">
        <w:t>2. Место нахождения:</w:t>
      </w:r>
      <w:r w:rsidR="007831C5">
        <w:t xml:space="preserve"> ________________________</w:t>
      </w:r>
      <w:r>
        <w:t>___________________________</w:t>
      </w:r>
    </w:p>
    <w:p w:rsidR="007831C5" w:rsidRDefault="007831C5" w:rsidP="00806997">
      <w:pPr>
        <w:pStyle w:val="a8"/>
        <w:tabs>
          <w:tab w:val="left" w:pos="8806"/>
        </w:tabs>
        <w:jc w:val="both"/>
      </w:pPr>
      <w:r>
        <w:t>___________________________________________________________________________</w:t>
      </w:r>
    </w:p>
    <w:p w:rsidR="007831C5" w:rsidRDefault="007831C5" w:rsidP="00806997">
      <w:pPr>
        <w:pStyle w:val="a8"/>
        <w:tabs>
          <w:tab w:val="left" w:pos="8806"/>
        </w:tabs>
        <w:jc w:val="both"/>
      </w:pPr>
      <w:r>
        <w:t>___________________________________________________________________________</w:t>
      </w:r>
    </w:p>
    <w:p w:rsidR="00931A08" w:rsidRPr="00806997" w:rsidRDefault="00931A08" w:rsidP="007831C5">
      <w:pPr>
        <w:pStyle w:val="a8"/>
        <w:tabs>
          <w:tab w:val="left" w:pos="8806"/>
        </w:tabs>
        <w:jc w:val="center"/>
      </w:pPr>
      <w:r w:rsidRPr="00806997">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w:t>
      </w:r>
      <w:r w:rsidR="007831C5">
        <w:t xml:space="preserve"> </w:t>
      </w:r>
      <w:r w:rsidRPr="00806997">
        <w:t>(а) фактического осуществления им деятельности, или место жительства гражданина)</w:t>
      </w:r>
    </w:p>
    <w:p w:rsidR="007831C5" w:rsidRDefault="002E3470" w:rsidP="00806997">
      <w:pPr>
        <w:pStyle w:val="a8"/>
        <w:tabs>
          <w:tab w:val="left" w:pos="8806"/>
        </w:tabs>
        <w:jc w:val="both"/>
      </w:pPr>
      <w:r>
        <w:t xml:space="preserve">          </w:t>
      </w:r>
      <w:r w:rsidR="00931A08" w:rsidRPr="00806997">
        <w:t>3. Назначить лицом</w:t>
      </w:r>
      <w:r w:rsidR="00117DF6">
        <w:t xml:space="preserve"> </w:t>
      </w:r>
      <w:r w:rsidR="00931A08" w:rsidRPr="00806997">
        <w:t>(ми), уполномоченным</w:t>
      </w:r>
      <w:r w:rsidR="00085B4D">
        <w:t xml:space="preserve"> </w:t>
      </w:r>
      <w:r w:rsidR="00931A08" w:rsidRPr="00806997">
        <w:t>(ми) на проведение проверки:</w:t>
      </w:r>
      <w:r w:rsidR="00085B4D">
        <w:t>_______</w:t>
      </w:r>
    </w:p>
    <w:p w:rsidR="007831C5" w:rsidRDefault="007831C5" w:rsidP="00806997">
      <w:pPr>
        <w:pStyle w:val="a8"/>
        <w:tabs>
          <w:tab w:val="left" w:pos="8806"/>
        </w:tabs>
        <w:jc w:val="both"/>
      </w:pPr>
      <w:r>
        <w:t>___________________________________________________________________________</w:t>
      </w:r>
    </w:p>
    <w:p w:rsidR="007831C5" w:rsidRDefault="007831C5" w:rsidP="00806997">
      <w:pPr>
        <w:pStyle w:val="a8"/>
        <w:tabs>
          <w:tab w:val="left" w:pos="8806"/>
        </w:tabs>
        <w:jc w:val="both"/>
      </w:pPr>
      <w:r>
        <w:t>___________________________________________________________________________</w:t>
      </w:r>
    </w:p>
    <w:p w:rsidR="00931A08" w:rsidRPr="00806997" w:rsidRDefault="00931A08" w:rsidP="007831C5">
      <w:pPr>
        <w:pStyle w:val="a8"/>
        <w:tabs>
          <w:tab w:val="left" w:pos="8806"/>
        </w:tabs>
        <w:jc w:val="center"/>
      </w:pPr>
      <w:proofErr w:type="gramStart"/>
      <w:r w:rsidRPr="00806997">
        <w:t>(фамилия, имя, отчество (последнее – при наличии), должность должностного лица (должностных лиц), уполномоченного</w:t>
      </w:r>
      <w:r w:rsidR="007831C5">
        <w:t xml:space="preserve"> </w:t>
      </w:r>
      <w:r w:rsidRPr="00806997">
        <w:t>(</w:t>
      </w:r>
      <w:proofErr w:type="spellStart"/>
      <w:r w:rsidRPr="00806997">
        <w:t>ых</w:t>
      </w:r>
      <w:proofErr w:type="spellEnd"/>
      <w:r w:rsidRPr="00806997">
        <w:t>) на проведение проверки)</w:t>
      </w:r>
      <w:proofErr w:type="gramEnd"/>
    </w:p>
    <w:p w:rsidR="002E3470" w:rsidRDefault="002E3470" w:rsidP="00806997">
      <w:pPr>
        <w:pStyle w:val="a8"/>
        <w:tabs>
          <w:tab w:val="left" w:pos="8806"/>
        </w:tabs>
        <w:jc w:val="both"/>
      </w:pPr>
      <w:r>
        <w:t xml:space="preserve">          </w:t>
      </w:r>
      <w:r w:rsidR="00931A08" w:rsidRPr="00806997">
        <w:t>4. Привлечь к проведени</w:t>
      </w:r>
      <w:r w:rsidR="00117DF6">
        <w:t>ю проверки в качестве экспертов</w:t>
      </w:r>
      <w:r w:rsidR="00931A08" w:rsidRPr="00806997">
        <w:t xml:space="preserve"> представителей экспертных организаций следующих лиц:</w:t>
      </w:r>
      <w:r>
        <w:t>_______________________________________</w:t>
      </w:r>
    </w:p>
    <w:p w:rsidR="002E3470" w:rsidRDefault="002E3470" w:rsidP="00806997">
      <w:pPr>
        <w:pStyle w:val="a8"/>
        <w:tabs>
          <w:tab w:val="left" w:pos="8806"/>
        </w:tabs>
        <w:jc w:val="both"/>
      </w:pPr>
      <w:r>
        <w:t>______________________________________________________________________________________________________________________________________________________</w:t>
      </w:r>
    </w:p>
    <w:p w:rsidR="00931A08" w:rsidRPr="00806997" w:rsidRDefault="00931A08" w:rsidP="002E3470">
      <w:pPr>
        <w:pStyle w:val="a8"/>
        <w:tabs>
          <w:tab w:val="left" w:pos="8806"/>
        </w:tabs>
        <w:jc w:val="center"/>
      </w:pPr>
      <w:r w:rsidRPr="00806997">
        <w:t xml:space="preserve">(фамилия, имя, отчество (последнее – при наличии), должности привлекаемых </w:t>
      </w:r>
      <w:r w:rsidR="002E3470">
        <w:t xml:space="preserve">                        </w:t>
      </w:r>
      <w:r w:rsidRPr="00806997">
        <w:t xml:space="preserve">к проведению проверки экспертов и (или) наименование экспертной организации </w:t>
      </w:r>
      <w:r w:rsidR="002E3470">
        <w:t xml:space="preserve">                  </w:t>
      </w:r>
      <w:r w:rsidRPr="00806997">
        <w:t xml:space="preserve">с указанием реквизитов свидетельства об аккредитации и наименования органа </w:t>
      </w:r>
      <w:r w:rsidR="002E3470">
        <w:t xml:space="preserve">                      </w:t>
      </w:r>
      <w:r w:rsidRPr="00806997">
        <w:t>по аккредитации, выдавшего свидетельство об аккредитации)</w:t>
      </w:r>
    </w:p>
    <w:p w:rsidR="00931A08" w:rsidRPr="00806997" w:rsidRDefault="002E3470" w:rsidP="00806997">
      <w:pPr>
        <w:pStyle w:val="a8"/>
        <w:tabs>
          <w:tab w:val="left" w:pos="8806"/>
        </w:tabs>
        <w:jc w:val="both"/>
      </w:pPr>
      <w:r>
        <w:t xml:space="preserve">          </w:t>
      </w:r>
      <w:r w:rsidR="00931A08" w:rsidRPr="00806997">
        <w:t>5. Установить, что:</w:t>
      </w:r>
    </w:p>
    <w:p w:rsidR="002E3470" w:rsidRDefault="002E3470" w:rsidP="00806997">
      <w:pPr>
        <w:pStyle w:val="a8"/>
        <w:tabs>
          <w:tab w:val="left" w:pos="8806"/>
        </w:tabs>
        <w:jc w:val="both"/>
      </w:pPr>
      <w:r>
        <w:t xml:space="preserve">          </w:t>
      </w:r>
      <w:r w:rsidR="00931A08" w:rsidRPr="00806997">
        <w:t>настоящая проверка проводится с целью:</w:t>
      </w:r>
      <w:r>
        <w:t>___________________________________</w:t>
      </w:r>
    </w:p>
    <w:p w:rsidR="002E3470" w:rsidRDefault="002E3470" w:rsidP="00806997">
      <w:pPr>
        <w:pStyle w:val="a8"/>
        <w:tabs>
          <w:tab w:val="left" w:pos="8806"/>
        </w:tabs>
        <w:jc w:val="both"/>
      </w:pPr>
      <w:r>
        <w:t>___________________________________________________________________________</w:t>
      </w:r>
    </w:p>
    <w:p w:rsidR="002E3470" w:rsidRDefault="002E3470" w:rsidP="00806997">
      <w:pPr>
        <w:pStyle w:val="a8"/>
        <w:tabs>
          <w:tab w:val="left" w:pos="8806"/>
        </w:tabs>
        <w:jc w:val="both"/>
      </w:pPr>
      <w:r>
        <w:t>___________________________________________________________________________</w:t>
      </w:r>
    </w:p>
    <w:p w:rsidR="00931A08" w:rsidRPr="00806997" w:rsidRDefault="002E3470" w:rsidP="00806997">
      <w:pPr>
        <w:pStyle w:val="a8"/>
        <w:tabs>
          <w:tab w:val="left" w:pos="8806"/>
        </w:tabs>
        <w:jc w:val="both"/>
      </w:pPr>
      <w:r>
        <w:t xml:space="preserve">          </w:t>
      </w:r>
      <w:r w:rsidR="00931A08" w:rsidRPr="00806997">
        <w:t>При установлении целей проводимой проверки указывается следующая информация:</w:t>
      </w:r>
    </w:p>
    <w:p w:rsidR="002E3470" w:rsidRDefault="002E3470" w:rsidP="00806997">
      <w:pPr>
        <w:pStyle w:val="a8"/>
        <w:tabs>
          <w:tab w:val="left" w:pos="8806"/>
        </w:tabs>
        <w:jc w:val="both"/>
      </w:pPr>
      <w:r>
        <w:t xml:space="preserve">          </w:t>
      </w:r>
      <w:r w:rsidR="00931A08" w:rsidRPr="00806997">
        <w:t>а) в случае проведения плановой проверки:</w:t>
      </w:r>
    </w:p>
    <w:p w:rsidR="00931A08" w:rsidRPr="00806997" w:rsidRDefault="002E3470" w:rsidP="00806997">
      <w:pPr>
        <w:pStyle w:val="a8"/>
        <w:tabs>
          <w:tab w:val="left" w:pos="8806"/>
        </w:tabs>
        <w:jc w:val="both"/>
      </w:pPr>
      <w:r>
        <w:t xml:space="preserve">          </w:t>
      </w:r>
      <w:r w:rsidR="00931A08" w:rsidRPr="00806997">
        <w:t>ссылка на утвержденный ежегодный план проведения плановых проверок;</w:t>
      </w:r>
    </w:p>
    <w:p w:rsidR="00931A08" w:rsidRPr="00806997" w:rsidRDefault="002E3470" w:rsidP="00806997">
      <w:pPr>
        <w:pStyle w:val="a8"/>
        <w:tabs>
          <w:tab w:val="left" w:pos="8806"/>
        </w:tabs>
        <w:jc w:val="both"/>
      </w:pPr>
      <w:r>
        <w:t xml:space="preserve">          </w:t>
      </w:r>
      <w:r w:rsidR="00931A08" w:rsidRPr="00806997">
        <w:t>б) в случае проведения внеплановой выездной проверки:</w:t>
      </w:r>
    </w:p>
    <w:p w:rsidR="00117DF6" w:rsidRDefault="002E3470" w:rsidP="00806997">
      <w:pPr>
        <w:pStyle w:val="a8"/>
        <w:tabs>
          <w:tab w:val="left" w:pos="8806"/>
        </w:tabs>
        <w:jc w:val="both"/>
      </w:pPr>
      <w:r>
        <w:lastRenderedPageBreak/>
        <w:t xml:space="preserve">          </w:t>
      </w:r>
      <w:r w:rsidR="00931A08" w:rsidRPr="00806997">
        <w:t xml:space="preserve">реквизиты </w:t>
      </w:r>
      <w:r w:rsidR="00117DF6">
        <w:t xml:space="preserve"> </w:t>
      </w:r>
      <w:r w:rsidR="00931A08" w:rsidRPr="00806997">
        <w:t xml:space="preserve">ранее </w:t>
      </w:r>
      <w:r w:rsidR="00117DF6">
        <w:t xml:space="preserve"> </w:t>
      </w:r>
      <w:r w:rsidR="00931A08" w:rsidRPr="00806997">
        <w:t xml:space="preserve">выданного </w:t>
      </w:r>
      <w:r w:rsidR="00117DF6">
        <w:t xml:space="preserve"> </w:t>
      </w:r>
      <w:r w:rsidR="00931A08" w:rsidRPr="00806997">
        <w:t xml:space="preserve">проверяемому </w:t>
      </w:r>
      <w:r w:rsidR="00117DF6">
        <w:t xml:space="preserve"> </w:t>
      </w:r>
      <w:r w:rsidR="00931A08" w:rsidRPr="00806997">
        <w:t>лицу</w:t>
      </w:r>
      <w:r w:rsidR="00117DF6">
        <w:t xml:space="preserve">  </w:t>
      </w:r>
      <w:r w:rsidR="00931A08" w:rsidRPr="00806997">
        <w:t xml:space="preserve"> предписания </w:t>
      </w:r>
      <w:r w:rsidR="00117DF6">
        <w:t xml:space="preserve">  </w:t>
      </w:r>
      <w:r w:rsidR="00931A08" w:rsidRPr="00806997">
        <w:t xml:space="preserve">об </w:t>
      </w:r>
      <w:r w:rsidR="00117DF6">
        <w:t xml:space="preserve">  </w:t>
      </w:r>
      <w:r w:rsidR="00931A08" w:rsidRPr="00806997">
        <w:t xml:space="preserve">устранении </w:t>
      </w:r>
    </w:p>
    <w:p w:rsidR="002E3470" w:rsidRDefault="00931A08" w:rsidP="00806997">
      <w:pPr>
        <w:pStyle w:val="a8"/>
        <w:tabs>
          <w:tab w:val="left" w:pos="8806"/>
        </w:tabs>
        <w:jc w:val="both"/>
      </w:pPr>
      <w:r w:rsidRPr="00806997">
        <w:t xml:space="preserve">выявленного нарушения, </w:t>
      </w:r>
      <w:proofErr w:type="gramStart"/>
      <w:r w:rsidRPr="00806997">
        <w:t>срок</w:t>
      </w:r>
      <w:proofErr w:type="gramEnd"/>
      <w:r w:rsidRPr="00806997">
        <w:t xml:space="preserve"> для исполнения которого истек;</w:t>
      </w:r>
    </w:p>
    <w:p w:rsidR="00931A08" w:rsidRPr="00806997" w:rsidRDefault="002E3470" w:rsidP="00806997">
      <w:pPr>
        <w:pStyle w:val="a8"/>
        <w:tabs>
          <w:tab w:val="left" w:pos="8806"/>
        </w:tabs>
        <w:jc w:val="both"/>
      </w:pPr>
      <w:r>
        <w:t xml:space="preserve">          </w:t>
      </w:r>
      <w:r w:rsidR="00931A08" w:rsidRPr="00806997">
        <w:t>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931A08" w:rsidRPr="00806997" w:rsidRDefault="002E3470" w:rsidP="00806997">
      <w:pPr>
        <w:pStyle w:val="a8"/>
        <w:tabs>
          <w:tab w:val="left" w:pos="8806"/>
        </w:tabs>
        <w:jc w:val="both"/>
      </w:pPr>
      <w:r>
        <w:t xml:space="preserve">          </w:t>
      </w:r>
      <w:r w:rsidR="00931A08" w:rsidRPr="00806997">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31A08" w:rsidRPr="00806997" w:rsidRDefault="002E3470" w:rsidP="00806997">
      <w:pPr>
        <w:pStyle w:val="a8"/>
        <w:tabs>
          <w:tab w:val="left" w:pos="8806"/>
        </w:tabs>
        <w:jc w:val="both"/>
      </w:pPr>
      <w:r>
        <w:t xml:space="preserve">          </w:t>
      </w:r>
      <w:r w:rsidR="00931A08" w:rsidRPr="00806997">
        <w:t xml:space="preserve">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w:t>
      </w:r>
      <w:r>
        <w:t xml:space="preserve">          </w:t>
      </w:r>
      <w:r w:rsidR="00931A08" w:rsidRPr="00806997">
        <w:t>и обращений;</w:t>
      </w:r>
    </w:p>
    <w:p w:rsidR="00931A08" w:rsidRPr="00806997" w:rsidRDefault="002E3470" w:rsidP="00806997">
      <w:pPr>
        <w:pStyle w:val="a8"/>
        <w:tabs>
          <w:tab w:val="left" w:pos="8806"/>
        </w:tabs>
        <w:jc w:val="both"/>
      </w:pPr>
      <w:r>
        <w:t xml:space="preserve">          </w:t>
      </w:r>
      <w:r w:rsidR="00931A08" w:rsidRPr="00806997">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931A08" w:rsidRPr="00806997" w:rsidRDefault="009F5A65" w:rsidP="00806997">
      <w:pPr>
        <w:pStyle w:val="a8"/>
        <w:tabs>
          <w:tab w:val="left" w:pos="8806"/>
        </w:tabs>
        <w:jc w:val="both"/>
      </w:pPr>
      <w:r>
        <w:t xml:space="preserve">          </w:t>
      </w:r>
      <w:r w:rsidR="00931A08" w:rsidRPr="00806997">
        <w:t>реквизиты прилагаемой копии документа (рапорта, докладной за</w:t>
      </w:r>
      <w:r w:rsidR="00117DF6">
        <w:t>писки и другие), представленной</w:t>
      </w:r>
      <w:r w:rsidR="00931A08" w:rsidRPr="00806997">
        <w:t xml:space="preserve"> должностным лицом, обнаружившим нарушение;</w:t>
      </w:r>
    </w:p>
    <w:p w:rsidR="009F5A65" w:rsidRDefault="00011802" w:rsidP="00806997">
      <w:pPr>
        <w:pStyle w:val="a8"/>
        <w:tabs>
          <w:tab w:val="left" w:pos="8806"/>
        </w:tabs>
        <w:jc w:val="both"/>
      </w:pPr>
      <w:r>
        <w:t xml:space="preserve">          з</w:t>
      </w:r>
      <w:r w:rsidR="00931A08" w:rsidRPr="00806997">
        <w:t>а</w:t>
      </w:r>
      <w:r>
        <w:t>да</w:t>
      </w:r>
      <w:r w:rsidR="00931A08" w:rsidRPr="00806997">
        <w:t>ч</w:t>
      </w:r>
      <w:r>
        <w:t>ами настоящей проверки являются____________________________________</w:t>
      </w:r>
    </w:p>
    <w:p w:rsidR="009F5A65" w:rsidRDefault="009F5A65" w:rsidP="00806997">
      <w:pPr>
        <w:pStyle w:val="a8"/>
        <w:tabs>
          <w:tab w:val="left" w:pos="8806"/>
        </w:tabs>
        <w:jc w:val="both"/>
      </w:pPr>
      <w:r>
        <w:t>___________________________________________________________________________</w:t>
      </w:r>
    </w:p>
    <w:p w:rsidR="007A783E" w:rsidRDefault="007A783E" w:rsidP="00806997">
      <w:pPr>
        <w:pStyle w:val="a8"/>
        <w:tabs>
          <w:tab w:val="left" w:pos="8806"/>
        </w:tabs>
        <w:jc w:val="both"/>
      </w:pPr>
    </w:p>
    <w:p w:rsidR="00931A08" w:rsidRPr="00806997" w:rsidRDefault="009F5A65" w:rsidP="00806997">
      <w:pPr>
        <w:pStyle w:val="a8"/>
        <w:tabs>
          <w:tab w:val="left" w:pos="8806"/>
        </w:tabs>
        <w:jc w:val="both"/>
      </w:pPr>
      <w:r>
        <w:t xml:space="preserve">          </w:t>
      </w:r>
      <w:r w:rsidR="00931A08" w:rsidRPr="00806997">
        <w:t xml:space="preserve">6. Предметом настоящей проверки является (отметить </w:t>
      </w:r>
      <w:proofErr w:type="gramStart"/>
      <w:r w:rsidR="00931A08" w:rsidRPr="00806997">
        <w:t>нужное</w:t>
      </w:r>
      <w:proofErr w:type="gramEnd"/>
      <w:r w:rsidR="00931A08" w:rsidRPr="00806997">
        <w:t>):</w:t>
      </w:r>
    </w:p>
    <w:p w:rsidR="00931A08" w:rsidRPr="00806997" w:rsidRDefault="009F5A65" w:rsidP="00806997">
      <w:pPr>
        <w:pStyle w:val="a8"/>
        <w:tabs>
          <w:tab w:val="left" w:pos="8806"/>
        </w:tabs>
        <w:jc w:val="both"/>
      </w:pPr>
      <w:r>
        <w:t xml:space="preserve">          </w:t>
      </w:r>
      <w:r w:rsidR="00931A08" w:rsidRPr="00806997">
        <w:t>соблюдение обязательных требований или требований, установленных муниципальными правовыми актами;</w:t>
      </w:r>
    </w:p>
    <w:p w:rsidR="00931A08" w:rsidRPr="00806997" w:rsidRDefault="009F5A65" w:rsidP="00806997">
      <w:pPr>
        <w:pStyle w:val="a8"/>
        <w:tabs>
          <w:tab w:val="left" w:pos="8806"/>
        </w:tabs>
        <w:jc w:val="both"/>
      </w:pPr>
      <w:r>
        <w:t xml:space="preserve">          </w:t>
      </w:r>
      <w:r w:rsidR="00931A08" w:rsidRPr="00806997">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31A08" w:rsidRPr="00806997" w:rsidRDefault="009F5A65" w:rsidP="00806997">
      <w:pPr>
        <w:pStyle w:val="a8"/>
        <w:tabs>
          <w:tab w:val="left" w:pos="8806"/>
        </w:tabs>
        <w:jc w:val="both"/>
      </w:pPr>
      <w:r>
        <w:t xml:space="preserve">          </w:t>
      </w:r>
      <w:r w:rsidR="00931A08" w:rsidRPr="00806997">
        <w:t>выполнение предписаний органов государственного контроля (надзора), органов муниципального контроля;</w:t>
      </w:r>
    </w:p>
    <w:p w:rsidR="00931A08" w:rsidRPr="00806997" w:rsidRDefault="009F5A65" w:rsidP="00806997">
      <w:pPr>
        <w:pStyle w:val="a8"/>
        <w:tabs>
          <w:tab w:val="left" w:pos="8806"/>
        </w:tabs>
        <w:jc w:val="both"/>
      </w:pPr>
      <w:r>
        <w:t xml:space="preserve">          </w:t>
      </w:r>
      <w:r w:rsidR="00931A08" w:rsidRPr="00806997">
        <w:t>проведение мероприятий:</w:t>
      </w:r>
    </w:p>
    <w:p w:rsidR="00931A08" w:rsidRPr="00806997" w:rsidRDefault="009F5A65" w:rsidP="00806997">
      <w:pPr>
        <w:pStyle w:val="a8"/>
        <w:tabs>
          <w:tab w:val="left" w:pos="8806"/>
        </w:tabs>
        <w:jc w:val="both"/>
      </w:pPr>
      <w:r>
        <w:t xml:space="preserve">          </w:t>
      </w:r>
      <w:r w:rsidR="00931A08" w:rsidRPr="00806997">
        <w:t>по предотвращению причинения вреда жизни, здоровью граждан, вреда животным, растениям, окружающей среде;</w:t>
      </w:r>
    </w:p>
    <w:p w:rsidR="00931A08" w:rsidRPr="00806997" w:rsidRDefault="009F5A65" w:rsidP="00806997">
      <w:pPr>
        <w:pStyle w:val="a8"/>
        <w:tabs>
          <w:tab w:val="left" w:pos="8806"/>
        </w:tabs>
        <w:jc w:val="both"/>
      </w:pPr>
      <w:r>
        <w:t xml:space="preserve">          </w:t>
      </w:r>
      <w:r w:rsidR="00931A08" w:rsidRPr="00806997">
        <w:t xml:space="preserve">по предупреждению возникновения чрезвычайных ситуаций природного </w:t>
      </w:r>
      <w:r>
        <w:t xml:space="preserve">                          </w:t>
      </w:r>
      <w:r w:rsidR="00931A08" w:rsidRPr="00806997">
        <w:t>и техногенного характера;</w:t>
      </w:r>
    </w:p>
    <w:p w:rsidR="00931A08" w:rsidRPr="00806997" w:rsidRDefault="009F5A65" w:rsidP="00806997">
      <w:pPr>
        <w:pStyle w:val="a8"/>
        <w:tabs>
          <w:tab w:val="left" w:pos="8806"/>
        </w:tabs>
        <w:jc w:val="both"/>
      </w:pPr>
      <w:r>
        <w:t xml:space="preserve">          </w:t>
      </w:r>
      <w:r w:rsidR="00931A08" w:rsidRPr="00806997">
        <w:t>по обеспечению безопасности государства;</w:t>
      </w:r>
    </w:p>
    <w:p w:rsidR="00931A08" w:rsidRPr="00806997" w:rsidRDefault="009F5A65" w:rsidP="00806997">
      <w:pPr>
        <w:pStyle w:val="a8"/>
        <w:tabs>
          <w:tab w:val="left" w:pos="8806"/>
        </w:tabs>
        <w:jc w:val="both"/>
      </w:pPr>
      <w:r>
        <w:t xml:space="preserve">          </w:t>
      </w:r>
      <w:r w:rsidR="00931A08" w:rsidRPr="00806997">
        <w:t>по ликвидации последствий причинения такого вреда.</w:t>
      </w:r>
    </w:p>
    <w:p w:rsidR="00931A08" w:rsidRPr="00806997" w:rsidRDefault="00931A08" w:rsidP="00806997">
      <w:pPr>
        <w:pStyle w:val="a8"/>
        <w:tabs>
          <w:tab w:val="left" w:pos="8806"/>
        </w:tabs>
        <w:jc w:val="both"/>
      </w:pPr>
      <w:r w:rsidRPr="00806997">
        <w:t xml:space="preserve">         </w:t>
      </w:r>
      <w:r w:rsidR="009F5A65">
        <w:t xml:space="preserve"> </w:t>
      </w:r>
      <w:r w:rsidRPr="00806997">
        <w:t>Иное _______________________________________</w:t>
      </w:r>
      <w:r w:rsidR="009F5A65">
        <w:t>__________________________</w:t>
      </w:r>
    </w:p>
    <w:p w:rsidR="00931A08" w:rsidRPr="00806997" w:rsidRDefault="009F5A65" w:rsidP="00806997">
      <w:pPr>
        <w:pStyle w:val="a8"/>
        <w:tabs>
          <w:tab w:val="left" w:pos="8806"/>
        </w:tabs>
        <w:jc w:val="both"/>
      </w:pPr>
      <w:r>
        <w:t xml:space="preserve">          </w:t>
      </w:r>
      <w:r w:rsidR="00931A08" w:rsidRPr="00806997">
        <w:t xml:space="preserve">7. Срок проведения проверки: </w:t>
      </w:r>
      <w:r>
        <w:t>____________________________________________</w:t>
      </w:r>
      <w:r w:rsidR="00931A08" w:rsidRPr="00806997">
        <w:t xml:space="preserve"> </w:t>
      </w:r>
    </w:p>
    <w:p w:rsidR="00931A08" w:rsidRPr="00806997" w:rsidRDefault="009F5A65" w:rsidP="00806997">
      <w:pPr>
        <w:pStyle w:val="a8"/>
        <w:tabs>
          <w:tab w:val="left" w:pos="8806"/>
        </w:tabs>
        <w:jc w:val="both"/>
      </w:pPr>
      <w:r>
        <w:t xml:space="preserve">          </w:t>
      </w:r>
      <w:r w:rsidR="00931A08" w:rsidRPr="00806997">
        <w:t>К проведению проверки приступить</w:t>
      </w:r>
    </w:p>
    <w:p w:rsidR="00931A08" w:rsidRPr="00806997" w:rsidRDefault="009F5A65" w:rsidP="00806997">
      <w:pPr>
        <w:pStyle w:val="a8"/>
        <w:tabs>
          <w:tab w:val="left" w:pos="965"/>
          <w:tab w:val="left" w:pos="1362"/>
          <w:tab w:val="left" w:pos="1617"/>
          <w:tab w:val="left" w:pos="3035"/>
          <w:tab w:val="left" w:pos="3432"/>
          <w:tab w:val="left" w:pos="3829"/>
        </w:tabs>
        <w:ind w:left="595"/>
      </w:pPr>
      <w:r>
        <w:t xml:space="preserve">с «_____» _____________ </w:t>
      </w:r>
      <w:r w:rsidR="00931A08" w:rsidRPr="00806997">
        <w:t>20</w:t>
      </w:r>
      <w:r w:rsidR="00931A08" w:rsidRPr="00806997">
        <w:tab/>
      </w:r>
      <w:r w:rsidR="00931A08" w:rsidRPr="00806997">
        <w:tab/>
        <w:t>г.</w:t>
      </w:r>
    </w:p>
    <w:p w:rsidR="00931A08" w:rsidRPr="00806997" w:rsidRDefault="009F5A65" w:rsidP="00806997">
      <w:pPr>
        <w:pStyle w:val="a8"/>
        <w:tabs>
          <w:tab w:val="left" w:pos="8806"/>
        </w:tabs>
        <w:jc w:val="both"/>
      </w:pPr>
      <w:r>
        <w:t xml:space="preserve">          </w:t>
      </w:r>
      <w:r w:rsidR="00931A08" w:rsidRPr="00806997">
        <w:t>Проверку окончить не позднее</w:t>
      </w:r>
    </w:p>
    <w:p w:rsidR="00931A08" w:rsidRPr="00806997" w:rsidRDefault="009F5A65" w:rsidP="00806997">
      <w:pPr>
        <w:pStyle w:val="a8"/>
        <w:tabs>
          <w:tab w:val="left" w:pos="765"/>
          <w:tab w:val="left" w:pos="1162"/>
          <w:tab w:val="left" w:pos="1417"/>
          <w:tab w:val="left" w:pos="2835"/>
          <w:tab w:val="left" w:pos="3232"/>
          <w:tab w:val="left" w:pos="3629"/>
        </w:tabs>
        <w:ind w:left="595"/>
      </w:pPr>
      <w:r>
        <w:t>«_______»______________</w:t>
      </w:r>
      <w:r w:rsidR="00931A08" w:rsidRPr="00806997">
        <w:t>20</w:t>
      </w:r>
      <w:r w:rsidR="00931A08" w:rsidRPr="00806997">
        <w:tab/>
      </w:r>
      <w:r w:rsidR="00931A08" w:rsidRPr="00806997">
        <w:tab/>
        <w:t>г.</w:t>
      </w:r>
    </w:p>
    <w:p w:rsidR="007476C3" w:rsidRDefault="009F5A65" w:rsidP="00806997">
      <w:pPr>
        <w:pStyle w:val="a8"/>
        <w:tabs>
          <w:tab w:val="left" w:pos="8806"/>
        </w:tabs>
        <w:jc w:val="both"/>
      </w:pPr>
      <w:r>
        <w:t xml:space="preserve">          </w:t>
      </w:r>
      <w:r w:rsidR="00931A08" w:rsidRPr="00806997">
        <w:t>8. Правовые основания проведения проверки:</w:t>
      </w:r>
      <w:r w:rsidR="007476C3">
        <w:t>_______________________________</w:t>
      </w: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931A08" w:rsidRPr="00806997" w:rsidRDefault="00931A08" w:rsidP="007476C3">
      <w:pPr>
        <w:pStyle w:val="a8"/>
        <w:tabs>
          <w:tab w:val="left" w:pos="8806"/>
        </w:tabs>
        <w:jc w:val="center"/>
      </w:pPr>
      <w:r w:rsidRPr="00806997">
        <w:t>(ссылка на положение нормативного правового акта, в соответствии с которым осуществляется проверка;</w:t>
      </w:r>
      <w:r w:rsidR="00117DF6">
        <w:t xml:space="preserve"> </w:t>
      </w:r>
      <w:r w:rsidRPr="00806997">
        <w:t>ссылка на положения (нормативных) правовых актов, устанавливающих требования, которые являются предметом проверки)</w:t>
      </w:r>
    </w:p>
    <w:p w:rsidR="007476C3" w:rsidRDefault="007476C3" w:rsidP="00806997">
      <w:pPr>
        <w:pStyle w:val="a8"/>
        <w:tabs>
          <w:tab w:val="left" w:pos="8806"/>
        </w:tabs>
        <w:jc w:val="both"/>
      </w:pPr>
      <w:r>
        <w:t xml:space="preserve">          </w:t>
      </w:r>
      <w:r w:rsidR="00931A08" w:rsidRPr="00806997">
        <w:t>9. В процессе проверки провести следующие мероприятия по контролю, необходимые для достижения целей и задач проведения проверки:</w:t>
      </w:r>
      <w:r>
        <w:t>__________________</w:t>
      </w: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117DF6" w:rsidRDefault="007476C3" w:rsidP="00806997">
      <w:pPr>
        <w:pStyle w:val="a8"/>
        <w:tabs>
          <w:tab w:val="left" w:pos="8806"/>
        </w:tabs>
        <w:jc w:val="both"/>
      </w:pPr>
      <w:r>
        <w:t xml:space="preserve">          </w:t>
      </w:r>
      <w:r w:rsidR="00931A08" w:rsidRPr="00806997">
        <w:t xml:space="preserve">10. Перечень </w:t>
      </w:r>
      <w:r w:rsidR="00117DF6">
        <w:t xml:space="preserve">       </w:t>
      </w:r>
      <w:r w:rsidR="00931A08" w:rsidRPr="00806997">
        <w:t>административных</w:t>
      </w:r>
      <w:r w:rsidR="00117DF6">
        <w:t xml:space="preserve">      </w:t>
      </w:r>
      <w:r w:rsidR="00931A08" w:rsidRPr="00806997">
        <w:t xml:space="preserve"> регламентов </w:t>
      </w:r>
      <w:r w:rsidR="00117DF6">
        <w:t xml:space="preserve">        </w:t>
      </w:r>
      <w:r w:rsidR="00931A08" w:rsidRPr="00806997">
        <w:t xml:space="preserve">по </w:t>
      </w:r>
      <w:r w:rsidR="00117DF6">
        <w:t xml:space="preserve">        </w:t>
      </w:r>
      <w:r w:rsidR="00931A08" w:rsidRPr="00806997">
        <w:t xml:space="preserve">осуществлению </w:t>
      </w:r>
    </w:p>
    <w:p w:rsidR="007476C3" w:rsidRDefault="00931A08" w:rsidP="00806997">
      <w:pPr>
        <w:pStyle w:val="a8"/>
        <w:tabs>
          <w:tab w:val="left" w:pos="8806"/>
        </w:tabs>
        <w:jc w:val="both"/>
      </w:pPr>
      <w:r w:rsidRPr="00806997">
        <w:lastRenderedPageBreak/>
        <w:t xml:space="preserve">государственного контроля (надзора), осуществлению муниципального контроля </w:t>
      </w:r>
      <w:r w:rsidR="007476C3">
        <w:t xml:space="preserve">          </w:t>
      </w:r>
      <w:r w:rsidRPr="00806997">
        <w:t xml:space="preserve">(при их наличии): </w:t>
      </w:r>
      <w:r w:rsidR="007476C3">
        <w:t>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931A08" w:rsidRPr="00806997" w:rsidRDefault="00931A08" w:rsidP="007476C3">
      <w:pPr>
        <w:pStyle w:val="a8"/>
        <w:tabs>
          <w:tab w:val="left" w:pos="8806"/>
        </w:tabs>
        <w:jc w:val="center"/>
      </w:pPr>
      <w:r w:rsidRPr="00806997">
        <w:t>(с указанием наименований, номеров и дат их принятия)</w:t>
      </w:r>
    </w:p>
    <w:p w:rsidR="00931A08" w:rsidRDefault="007476C3" w:rsidP="00806997">
      <w:pPr>
        <w:pStyle w:val="a8"/>
        <w:tabs>
          <w:tab w:val="left" w:pos="8806"/>
        </w:tabs>
        <w:jc w:val="both"/>
      </w:pPr>
      <w:r>
        <w:t xml:space="preserve">          </w:t>
      </w:r>
      <w:r w:rsidR="00931A08" w:rsidRPr="00806997">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t>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931A08" w:rsidRPr="00806997" w:rsidRDefault="00931A08" w:rsidP="00806997">
      <w:pPr>
        <w:pStyle w:val="a8"/>
        <w:tabs>
          <w:tab w:val="left" w:pos="8806"/>
        </w:tabs>
        <w:jc w:val="both"/>
      </w:pPr>
    </w:p>
    <w:p w:rsidR="00931A08" w:rsidRPr="00806997" w:rsidRDefault="00931A08" w:rsidP="00806997">
      <w:pPr>
        <w:pStyle w:val="a8"/>
        <w:tabs>
          <w:tab w:val="left" w:pos="8806"/>
        </w:tabs>
        <w:jc w:val="both"/>
      </w:pPr>
    </w:p>
    <w:p w:rsidR="00931A08" w:rsidRPr="00806997" w:rsidRDefault="00931A08" w:rsidP="00806997">
      <w:pPr>
        <w:pStyle w:val="a8"/>
        <w:tabs>
          <w:tab w:val="left" w:pos="8806"/>
        </w:tabs>
        <w:jc w:val="both"/>
      </w:pPr>
      <w:r w:rsidRPr="00806997">
        <w:t>Директор департамента</w:t>
      </w:r>
      <w:r w:rsidR="007476C3">
        <w:t xml:space="preserve">                                           _________________________________</w:t>
      </w:r>
    </w:p>
    <w:p w:rsidR="00931A08" w:rsidRPr="00806997" w:rsidRDefault="007476C3" w:rsidP="00806997">
      <w:pPr>
        <w:pStyle w:val="a8"/>
        <w:tabs>
          <w:tab w:val="left" w:pos="8806"/>
        </w:tabs>
        <w:jc w:val="both"/>
      </w:pPr>
      <w:r>
        <w:t xml:space="preserve">                                                                                    </w:t>
      </w:r>
      <w:r w:rsidR="00931A08" w:rsidRPr="00806997">
        <w:t>(подпись, заверенная печатью, Ф.И.О.)</w:t>
      </w:r>
    </w:p>
    <w:p w:rsidR="00931A08" w:rsidRPr="00806997" w:rsidRDefault="00931A08" w:rsidP="00806997">
      <w:pPr>
        <w:pStyle w:val="a8"/>
        <w:tabs>
          <w:tab w:val="left" w:pos="8806"/>
        </w:tabs>
        <w:jc w:val="both"/>
      </w:pPr>
    </w:p>
    <w:p w:rsidR="00931A08" w:rsidRDefault="00931A08" w:rsidP="00806997">
      <w:pPr>
        <w:pStyle w:val="a8"/>
        <w:tabs>
          <w:tab w:val="left" w:pos="8806"/>
        </w:tabs>
        <w:jc w:val="both"/>
      </w:pPr>
    </w:p>
    <w:p w:rsidR="007476C3" w:rsidRDefault="007476C3" w:rsidP="00806997">
      <w:pPr>
        <w:pStyle w:val="a8"/>
        <w:tabs>
          <w:tab w:val="left" w:pos="8806"/>
        </w:tabs>
        <w:jc w:val="both"/>
      </w:pPr>
      <w:r>
        <w:t>___________________________________________________________________________</w:t>
      </w:r>
    </w:p>
    <w:p w:rsidR="007476C3" w:rsidRDefault="007476C3" w:rsidP="00806997">
      <w:pPr>
        <w:pStyle w:val="a8"/>
        <w:tabs>
          <w:tab w:val="left" w:pos="8806"/>
        </w:tabs>
        <w:jc w:val="both"/>
      </w:pPr>
      <w:r>
        <w:t>___________________________________________________________________________</w:t>
      </w:r>
    </w:p>
    <w:p w:rsidR="00931A08" w:rsidRPr="00806997" w:rsidRDefault="00931A08" w:rsidP="007476C3">
      <w:pPr>
        <w:pStyle w:val="a8"/>
        <w:tabs>
          <w:tab w:val="left" w:pos="8806"/>
        </w:tabs>
        <w:jc w:val="center"/>
      </w:pPr>
      <w:proofErr w:type="gramStart"/>
      <w:r w:rsidRPr="00806997">
        <w:t xml:space="preserve">(фамилия,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w:t>
      </w:r>
      <w:r w:rsidR="00117DF6">
        <w:t>электронный адрес (при наличии)</w:t>
      </w:r>
      <w:proofErr w:type="gramEnd"/>
    </w:p>
    <w:p w:rsidR="00931A08" w:rsidRPr="00806997" w:rsidRDefault="00931A08" w:rsidP="007476C3">
      <w:pPr>
        <w:pStyle w:val="a8"/>
        <w:tabs>
          <w:tab w:val="left" w:pos="8806"/>
        </w:tabs>
        <w:jc w:val="center"/>
      </w:pPr>
    </w:p>
    <w:p w:rsidR="00931A08" w:rsidRPr="00806997" w:rsidRDefault="00931A08" w:rsidP="00806997">
      <w:pPr>
        <w:pStyle w:val="a8"/>
        <w:tabs>
          <w:tab w:val="left" w:pos="8806"/>
        </w:tabs>
        <w:jc w:val="both"/>
        <w:rPr>
          <w:color w:val="000000"/>
        </w:rPr>
      </w:pPr>
    </w:p>
    <w:p w:rsidR="00931A08" w:rsidRPr="00806997" w:rsidRDefault="00931A08" w:rsidP="00806997">
      <w:pPr>
        <w:pStyle w:val="a8"/>
        <w:tabs>
          <w:tab w:val="left" w:pos="8806"/>
        </w:tabs>
        <w:jc w:val="both"/>
        <w:rPr>
          <w:color w:val="000000"/>
        </w:rPr>
      </w:pPr>
    </w:p>
    <w:p w:rsidR="00931A08" w:rsidRDefault="00931A08"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Default="007476C3" w:rsidP="00806997">
      <w:pPr>
        <w:pStyle w:val="a8"/>
        <w:tabs>
          <w:tab w:val="left" w:pos="8806"/>
        </w:tabs>
        <w:jc w:val="both"/>
        <w:rPr>
          <w:color w:val="000000"/>
        </w:rPr>
      </w:pPr>
    </w:p>
    <w:p w:rsidR="007476C3" w:rsidRPr="00806997" w:rsidRDefault="007476C3" w:rsidP="00806997">
      <w:pPr>
        <w:pStyle w:val="a8"/>
        <w:tabs>
          <w:tab w:val="left" w:pos="8806"/>
        </w:tabs>
        <w:jc w:val="both"/>
        <w:rPr>
          <w:color w:val="000000"/>
        </w:rPr>
      </w:pPr>
    </w:p>
    <w:p w:rsidR="00931A08" w:rsidRPr="00806997" w:rsidRDefault="00931A08" w:rsidP="00806997">
      <w:pPr>
        <w:pStyle w:val="a8"/>
        <w:tabs>
          <w:tab w:val="left" w:pos="8806"/>
        </w:tabs>
        <w:jc w:val="both"/>
        <w:rPr>
          <w:color w:val="000000"/>
        </w:rPr>
      </w:pPr>
    </w:p>
    <w:p w:rsidR="00931A08" w:rsidRPr="00806997" w:rsidRDefault="00931A08" w:rsidP="00806997">
      <w:pPr>
        <w:pStyle w:val="a8"/>
        <w:tabs>
          <w:tab w:val="left" w:pos="8806"/>
        </w:tabs>
        <w:jc w:val="both"/>
        <w:rPr>
          <w:color w:val="000000"/>
        </w:rPr>
      </w:pPr>
    </w:p>
    <w:p w:rsidR="00931A08" w:rsidRDefault="00931A08" w:rsidP="00806997">
      <w:pPr>
        <w:pStyle w:val="a8"/>
        <w:jc w:val="both"/>
        <w:rPr>
          <w:color w:val="000000"/>
        </w:rPr>
      </w:pPr>
    </w:p>
    <w:p w:rsidR="008B5DAF" w:rsidRDefault="008B5DAF" w:rsidP="00806997">
      <w:pPr>
        <w:pStyle w:val="a8"/>
        <w:jc w:val="both"/>
        <w:rPr>
          <w:color w:val="000000"/>
        </w:rPr>
      </w:pPr>
    </w:p>
    <w:p w:rsidR="00931A08" w:rsidRPr="00806997" w:rsidRDefault="00931A08" w:rsidP="00806997">
      <w:pPr>
        <w:pStyle w:val="a8"/>
        <w:jc w:val="both"/>
        <w:rPr>
          <w:color w:val="000000"/>
        </w:rPr>
      </w:pPr>
    </w:p>
    <w:p w:rsidR="00931A08" w:rsidRPr="00806997" w:rsidRDefault="00931A08" w:rsidP="007476C3">
      <w:pPr>
        <w:pStyle w:val="a8"/>
        <w:jc w:val="right"/>
      </w:pPr>
      <w:r w:rsidRPr="00806997">
        <w:lastRenderedPageBreak/>
        <w:t>Приложение 2</w:t>
      </w:r>
    </w:p>
    <w:p w:rsidR="00931A08" w:rsidRPr="00806997" w:rsidRDefault="00931A08" w:rsidP="007476C3">
      <w:pPr>
        <w:pStyle w:val="a8"/>
        <w:jc w:val="right"/>
      </w:pPr>
      <w:r w:rsidRPr="00806997">
        <w:t>к Административному регламенту</w:t>
      </w:r>
    </w:p>
    <w:p w:rsidR="00931A08" w:rsidRPr="00806997" w:rsidRDefault="00931A08" w:rsidP="007476C3">
      <w:pPr>
        <w:pStyle w:val="a8"/>
        <w:jc w:val="right"/>
        <w:rPr>
          <w:rFonts w:eastAsiaTheme="minorHAnsi"/>
          <w:lang w:eastAsia="en-US"/>
        </w:rPr>
      </w:pPr>
      <w:r w:rsidRPr="00806997">
        <w:rPr>
          <w:rFonts w:eastAsiaTheme="minorHAnsi"/>
          <w:lang w:eastAsia="en-US"/>
        </w:rPr>
        <w:t>исполнения администрацией</w:t>
      </w:r>
    </w:p>
    <w:p w:rsidR="00931A08" w:rsidRPr="00806997" w:rsidRDefault="00931A08" w:rsidP="007476C3">
      <w:pPr>
        <w:pStyle w:val="a8"/>
        <w:jc w:val="right"/>
        <w:rPr>
          <w:rFonts w:eastAsiaTheme="minorHAnsi"/>
          <w:lang w:eastAsia="en-US"/>
        </w:rPr>
      </w:pPr>
      <w:r w:rsidRPr="00806997">
        <w:rPr>
          <w:rFonts w:eastAsiaTheme="minorHAnsi"/>
          <w:lang w:eastAsia="en-US"/>
        </w:rPr>
        <w:t>Ханты-Мансийского района</w:t>
      </w:r>
    </w:p>
    <w:p w:rsidR="00931A08" w:rsidRPr="00806997" w:rsidRDefault="00931A08" w:rsidP="007476C3">
      <w:pPr>
        <w:pStyle w:val="a8"/>
        <w:jc w:val="right"/>
        <w:rPr>
          <w:rFonts w:eastAsiaTheme="minorHAnsi"/>
          <w:lang w:eastAsia="en-US"/>
        </w:rPr>
      </w:pPr>
      <w:r w:rsidRPr="00806997">
        <w:rPr>
          <w:rFonts w:eastAsiaTheme="minorHAnsi"/>
          <w:lang w:eastAsia="en-US"/>
        </w:rPr>
        <w:t>муниципальной функции по осуществлению</w:t>
      </w:r>
    </w:p>
    <w:p w:rsidR="00931A08" w:rsidRPr="00806997" w:rsidRDefault="00931A08" w:rsidP="007476C3">
      <w:pPr>
        <w:pStyle w:val="a8"/>
        <w:jc w:val="right"/>
        <w:rPr>
          <w:rFonts w:eastAsiaTheme="minorHAnsi"/>
          <w:lang w:eastAsia="en-US"/>
        </w:rPr>
      </w:pPr>
      <w:r w:rsidRPr="00806997">
        <w:rPr>
          <w:rFonts w:eastAsiaTheme="minorHAnsi"/>
          <w:lang w:eastAsia="en-US"/>
        </w:rPr>
        <w:t>муниципального жилищного контроля на территории</w:t>
      </w:r>
    </w:p>
    <w:p w:rsidR="00931A08" w:rsidRPr="00806997" w:rsidRDefault="00931A08" w:rsidP="007476C3">
      <w:pPr>
        <w:pStyle w:val="a8"/>
        <w:jc w:val="right"/>
        <w:rPr>
          <w:rFonts w:eastAsiaTheme="minorHAnsi"/>
          <w:lang w:eastAsia="en-US"/>
        </w:rPr>
      </w:pPr>
      <w:r w:rsidRPr="00806997">
        <w:rPr>
          <w:rFonts w:eastAsiaTheme="minorHAnsi"/>
          <w:lang w:eastAsia="en-US"/>
        </w:rPr>
        <w:t>Ханты-Мансийского района</w:t>
      </w:r>
    </w:p>
    <w:p w:rsidR="00931A08" w:rsidRDefault="00931A08" w:rsidP="007476C3">
      <w:pPr>
        <w:pStyle w:val="a8"/>
        <w:jc w:val="center"/>
        <w:rPr>
          <w:rFonts w:eastAsiaTheme="minorHAnsi"/>
          <w:lang w:eastAsia="en-US"/>
        </w:rPr>
      </w:pPr>
    </w:p>
    <w:p w:rsidR="007476C3" w:rsidRPr="00806997" w:rsidRDefault="007476C3" w:rsidP="007476C3">
      <w:pPr>
        <w:pStyle w:val="a8"/>
        <w:jc w:val="center"/>
        <w:rPr>
          <w:rFonts w:eastAsiaTheme="minorHAnsi"/>
          <w:lang w:eastAsia="en-US"/>
        </w:rPr>
      </w:pPr>
    </w:p>
    <w:p w:rsidR="00931A08" w:rsidRPr="00806997" w:rsidRDefault="00931A08" w:rsidP="007476C3">
      <w:pPr>
        <w:pStyle w:val="a8"/>
        <w:jc w:val="center"/>
        <w:rPr>
          <w:b/>
          <w:bCs/>
        </w:rPr>
      </w:pPr>
      <w:r w:rsidRPr="00806997">
        <w:rPr>
          <w:b/>
          <w:bCs/>
        </w:rPr>
        <w:t>БЛОК-СХЕМА</w:t>
      </w:r>
    </w:p>
    <w:p w:rsidR="00931A08" w:rsidRPr="00806997" w:rsidRDefault="00931A08" w:rsidP="007476C3">
      <w:pPr>
        <w:pStyle w:val="a8"/>
        <w:jc w:val="center"/>
        <w:rPr>
          <w:b/>
          <w:bCs/>
        </w:rPr>
      </w:pPr>
      <w:r w:rsidRPr="00806997">
        <w:rPr>
          <w:b/>
          <w:bCs/>
        </w:rPr>
        <w:t>ИСПОЛНЕНИЯ АДМИНИСТРАЦИЕЙ ХАНТЫ-МАНСИЙСКОГО РАЙОНА МУНИЦИПАЛЬНОЙ ФУНКЦИИ ПО ОСУЩЕСТВЛЕНИЮ МУНИЦИПАЛЬНОГО ЖИЛИЩНОГО КОНТРОЛЯ НА ТЕРРИТОРИИ</w:t>
      </w:r>
    </w:p>
    <w:p w:rsidR="00931A08" w:rsidRPr="00806997" w:rsidRDefault="00931A08" w:rsidP="007476C3">
      <w:pPr>
        <w:pStyle w:val="a8"/>
        <w:jc w:val="center"/>
        <w:rPr>
          <w:b/>
          <w:bCs/>
        </w:rPr>
      </w:pPr>
      <w:r w:rsidRPr="00806997">
        <w:rPr>
          <w:b/>
          <w:bCs/>
        </w:rPr>
        <w:t>ХАНТЫ-МАНСИЙСКОГО РАЙОНА</w:t>
      </w:r>
    </w:p>
    <w:p w:rsidR="00931A08" w:rsidRPr="00806997" w:rsidRDefault="00794563" w:rsidP="00794563">
      <w:pPr>
        <w:pStyle w:val="a8"/>
        <w:tabs>
          <w:tab w:val="left" w:pos="7470"/>
        </w:tabs>
      </w:pPr>
      <w:r>
        <w:tab/>
      </w:r>
    </w:p>
    <w:p w:rsidR="00931A08" w:rsidRPr="00806997" w:rsidRDefault="00931A08" w:rsidP="00806997">
      <w:pPr>
        <w:pStyle w:val="a8"/>
        <w:jc w:val="both"/>
      </w:pPr>
    </w:p>
    <w:p w:rsidR="00931A08" w:rsidRPr="00806997" w:rsidRDefault="00931A08" w:rsidP="00931A08">
      <w:pPr>
        <w:pStyle w:val="a8"/>
        <w:jc w:val="both"/>
      </w:pPr>
    </w:p>
    <w:tbl>
      <w:tblPr>
        <w:tblStyle w:val="af2"/>
        <w:tblW w:w="0" w:type="auto"/>
        <w:tblLayout w:type="fixed"/>
        <w:tblLook w:val="04A0" w:firstRow="1" w:lastRow="0" w:firstColumn="1" w:lastColumn="0" w:noHBand="0" w:noVBand="1"/>
      </w:tblPr>
      <w:tblGrid>
        <w:gridCol w:w="9570"/>
      </w:tblGrid>
      <w:tr w:rsidR="00931A08" w:rsidRPr="00806997" w:rsidTr="00953247">
        <w:tc>
          <w:tcPr>
            <w:tcW w:w="9570" w:type="dxa"/>
            <w:vAlign w:val="center"/>
          </w:tcPr>
          <w:p w:rsidR="00931A08" w:rsidRPr="00806997" w:rsidRDefault="00F653E5" w:rsidP="007476C3">
            <w:pPr>
              <w:pStyle w:val="a8"/>
              <w:jc w:val="center"/>
            </w:pPr>
            <w:r>
              <w:rPr>
                <w:noProof/>
              </w:rPr>
              <w:pict>
                <v:shapetype id="_x0000_t32" coordsize="21600,21600" o:spt="32" o:oned="t" path="m,l21600,21600e" filled="f">
                  <v:path arrowok="t" fillok="f" o:connecttype="none"/>
                  <o:lock v:ext="edit" shapetype="t"/>
                </v:shapetype>
                <v:shape id="Прямая со стрелкой 19" o:spid="_x0000_s1077" type="#_x0000_t32" style="position:absolute;left:0;text-align:left;margin-left:228.1pt;margin-top:25.7pt;width:0;height:27.2pt;z-index:251667456;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DYgIAAHc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">
                  <v:stroke endarrow="block"/>
                </v:shape>
              </w:pict>
            </w:r>
            <w:r w:rsidR="00931A08" w:rsidRPr="00806997">
              <w:t>Формирование и утверждение ежегодного плана проведения плановых проверок юридических лиц и индивидуальных предпринимателей, граждан</w:t>
            </w:r>
          </w:p>
        </w:tc>
      </w:tr>
    </w:tbl>
    <w:p w:rsidR="00794563" w:rsidRDefault="00794563" w:rsidP="00931A08">
      <w:pPr>
        <w:pStyle w:val="a8"/>
        <w:jc w:val="both"/>
      </w:pPr>
    </w:p>
    <w:p w:rsidR="00931A08" w:rsidRPr="00806997" w:rsidRDefault="00F653E5" w:rsidP="00931A08">
      <w:pPr>
        <w:pStyle w:val="a8"/>
        <w:jc w:val="both"/>
      </w:pPr>
      <w:r>
        <w:rPr>
          <w:noProof/>
        </w:rPr>
        <w:pict>
          <v:shapetype id="_x0000_t202" coordsize="21600,21600" o:spt="202" path="m,l,21600r21600,l21600,xe">
            <v:stroke joinstyle="miter"/>
            <v:path gradientshapeok="t" o:connecttype="rect"/>
          </v:shapetype>
          <v:shape id="Надпись 2" o:spid="_x0000_s1080" type="#_x0000_t202" style="position:absolute;left:0;text-align:left;margin-left:-6pt;margin-top:11pt;width:480pt;height:27.25pt;z-index:25168179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v:textbox>
              <w:txbxContent>
                <w:p w:rsidR="00794563" w:rsidRDefault="00794563" w:rsidP="00794563">
                  <w:pPr>
                    <w:pStyle w:val="a8"/>
                    <w:jc w:val="center"/>
                  </w:pPr>
                  <w:r w:rsidRPr="00806997">
                    <w:t>Принятие решения о проведении проверки и подготовка к ее проведению</w:t>
                  </w:r>
                </w:p>
                <w:p w:rsidR="00794563" w:rsidRDefault="00794563"/>
              </w:txbxContent>
            </v:textbox>
          </v:shape>
        </w:pict>
      </w:r>
    </w:p>
    <w:p w:rsidR="00931A08" w:rsidRPr="00806997" w:rsidRDefault="00931A08" w:rsidP="00931A08">
      <w:pPr>
        <w:pStyle w:val="a8"/>
        <w:jc w:val="both"/>
      </w:pPr>
    </w:p>
    <w:p w:rsidR="007A783E" w:rsidRPr="00806997" w:rsidRDefault="007A783E" w:rsidP="007476C3">
      <w:pPr>
        <w:pStyle w:val="a8"/>
        <w:jc w:val="center"/>
      </w:pPr>
    </w:p>
    <w:p w:rsidR="00931A08" w:rsidRPr="00806997" w:rsidRDefault="00F653E5" w:rsidP="00931A08">
      <w:pPr>
        <w:pStyle w:val="a8"/>
        <w:jc w:val="both"/>
      </w:pPr>
      <w:r>
        <w:rPr>
          <w:noProof/>
        </w:rPr>
        <w:pict>
          <v:shape id="Прямая со стрелкой 18" o:spid="_x0000_s1076" type="#_x0000_t32" style="position:absolute;left:0;text-align:left;margin-left:106.7pt;margin-top:-.2pt;width:136.2pt;height:26.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">
            <v:stroke endarrow="block"/>
          </v:shape>
        </w:pict>
      </w:r>
      <w:r>
        <w:rPr>
          <w:noProof/>
        </w:rPr>
        <w:pict>
          <v:shape id="Прямая со стрелкой 17" o:spid="_x0000_s1075" type="#_x0000_t32" style="position:absolute;left:0;text-align:left;margin-left:242.8pt;margin-top:-.2pt;width:127.05pt;height:2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">
            <v:stroke endarrow="block"/>
          </v:shape>
        </w:pict>
      </w:r>
    </w:p>
    <w:p w:rsidR="00931A08" w:rsidRPr="00806997" w:rsidRDefault="00931A08" w:rsidP="00931A08">
      <w:pPr>
        <w:pStyle w:val="a8"/>
        <w:jc w:val="both"/>
      </w:pPr>
    </w:p>
    <w:tbl>
      <w:tblPr>
        <w:tblStyle w:val="af2"/>
        <w:tblW w:w="9606" w:type="dxa"/>
        <w:tblLayout w:type="fixed"/>
        <w:tblLook w:val="04A0" w:firstRow="1" w:lastRow="0" w:firstColumn="1" w:lastColumn="0" w:noHBand="0" w:noVBand="1"/>
      </w:tblPr>
      <w:tblGrid>
        <w:gridCol w:w="4644"/>
        <w:gridCol w:w="604"/>
        <w:gridCol w:w="4358"/>
      </w:tblGrid>
      <w:tr w:rsidR="00931A08" w:rsidRPr="00806997" w:rsidTr="007476C3">
        <w:trPr>
          <w:trHeight w:val="535"/>
        </w:trPr>
        <w:tc>
          <w:tcPr>
            <w:tcW w:w="4644" w:type="dxa"/>
          </w:tcPr>
          <w:p w:rsidR="00931A08" w:rsidRPr="00806997" w:rsidRDefault="008B5DAF" w:rsidP="007476C3">
            <w:pPr>
              <w:pStyle w:val="a8"/>
              <w:jc w:val="center"/>
            </w:pPr>
            <w:r>
              <w:t>П</w:t>
            </w:r>
            <w:r w:rsidR="00931A08" w:rsidRPr="00806997">
              <w:t>риказ департамента о проведении плановой проверки</w:t>
            </w:r>
          </w:p>
        </w:tc>
        <w:tc>
          <w:tcPr>
            <w:tcW w:w="604" w:type="dxa"/>
          </w:tcPr>
          <w:p w:rsidR="00931A08" w:rsidRPr="00806997" w:rsidRDefault="00931A08" w:rsidP="00953247">
            <w:pPr>
              <w:pStyle w:val="a8"/>
              <w:jc w:val="both"/>
            </w:pPr>
          </w:p>
        </w:tc>
        <w:tc>
          <w:tcPr>
            <w:tcW w:w="4358" w:type="dxa"/>
          </w:tcPr>
          <w:p w:rsidR="00931A08" w:rsidRPr="00806997" w:rsidRDefault="008B5DAF" w:rsidP="007476C3">
            <w:pPr>
              <w:pStyle w:val="a8"/>
              <w:jc w:val="center"/>
            </w:pPr>
            <w:r>
              <w:t>П</w:t>
            </w:r>
            <w:r w:rsidR="00931A08" w:rsidRPr="00806997">
              <w:t>риказ департамента о проведении внеплановой проверки</w:t>
            </w:r>
          </w:p>
        </w:tc>
      </w:tr>
    </w:tbl>
    <w:p w:rsidR="00931A08" w:rsidRPr="00806997" w:rsidRDefault="00F653E5" w:rsidP="00931A08">
      <w:pPr>
        <w:pStyle w:val="a8"/>
        <w:jc w:val="both"/>
      </w:pPr>
      <w:r>
        <w:rPr>
          <w:noProof/>
        </w:rPr>
        <w:pict>
          <v:shape id="Прямая со стрелкой 16" o:spid="_x0000_s1074" type="#_x0000_t32" style="position:absolute;left:0;text-align:left;margin-left:69.3pt;margin-top:.1pt;width:0;height:100.0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">
            <v:stroke endarrow="block"/>
          </v:shape>
        </w:pict>
      </w:r>
      <w:r>
        <w:rPr>
          <w:noProof/>
        </w:rPr>
        <w:pict>
          <v:shape id="Прямая со стрелкой 15" o:spid="_x0000_s1073" type="#_x0000_t32" style="position:absolute;left:0;text-align:left;margin-left:318.75pt;margin-top:.1pt;width:.7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">
            <v:stroke endarrow="block"/>
          </v:shape>
        </w:pict>
      </w:r>
    </w:p>
    <w:tbl>
      <w:tblPr>
        <w:tblStyle w:val="af2"/>
        <w:tblW w:w="9039" w:type="dxa"/>
        <w:tblLayout w:type="fixed"/>
        <w:tblLook w:val="04A0" w:firstRow="1" w:lastRow="0" w:firstColumn="1" w:lastColumn="0" w:noHBand="0" w:noVBand="1"/>
      </w:tblPr>
      <w:tblGrid>
        <w:gridCol w:w="3085"/>
        <w:gridCol w:w="4264"/>
        <w:gridCol w:w="1690"/>
      </w:tblGrid>
      <w:tr w:rsidR="00931A08" w:rsidRPr="00806997" w:rsidTr="00965BCC">
        <w:trPr>
          <w:trHeight w:val="864"/>
        </w:trPr>
        <w:tc>
          <w:tcPr>
            <w:tcW w:w="3085" w:type="dxa"/>
            <w:tcBorders>
              <w:top w:val="nil"/>
              <w:left w:val="nil"/>
              <w:bottom w:val="nil"/>
              <w:right w:val="single" w:sz="4" w:space="0" w:color="auto"/>
            </w:tcBorders>
          </w:tcPr>
          <w:p w:rsidR="00931A08" w:rsidRPr="00806997" w:rsidRDefault="00F653E5" w:rsidP="00965BCC">
            <w:pPr>
              <w:pStyle w:val="a8"/>
              <w:tabs>
                <w:tab w:val="right" w:pos="2869"/>
              </w:tabs>
              <w:jc w:val="both"/>
            </w:pPr>
            <w:r>
              <w:rPr>
                <w:noProof/>
              </w:rPr>
              <w:pict>
                <v:shape id="Прямая со стрелкой 14" o:spid="_x0000_s1072" type="#_x0000_t32" style="position:absolute;left:0;text-align:left;margin-left:106.95pt;margin-top:15pt;width:.75pt;height:7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">
                  <v:stroke endarrow="block"/>
                </v:shape>
              </w:pict>
            </w:r>
            <w:r>
              <w:rPr>
                <w:noProof/>
              </w:rPr>
              <w:pict>
                <v:shape id="Прямая со стрелкой 13" o:spid="_x0000_s1071" type="#_x0000_t32" style="position:absolute;left:0;text-align:left;margin-left:106.95pt;margin-top:15pt;width:41.4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"/>
              </w:pict>
            </w:r>
            <w:r w:rsidR="00965BCC">
              <w:tab/>
              <w:t>да</w:t>
            </w:r>
          </w:p>
        </w:tc>
        <w:tc>
          <w:tcPr>
            <w:tcW w:w="4264" w:type="dxa"/>
            <w:tcBorders>
              <w:left w:val="single" w:sz="4" w:space="0" w:color="auto"/>
              <w:right w:val="single" w:sz="4" w:space="0" w:color="auto"/>
            </w:tcBorders>
          </w:tcPr>
          <w:p w:rsidR="00931A08" w:rsidRPr="00806997" w:rsidRDefault="00931A08" w:rsidP="00965BCC">
            <w:pPr>
              <w:pStyle w:val="a8"/>
              <w:jc w:val="center"/>
            </w:pPr>
            <w:r w:rsidRPr="00806997">
              <w:t>Согласование</w:t>
            </w:r>
          </w:p>
          <w:p w:rsidR="00931A08" w:rsidRPr="00806997" w:rsidRDefault="00931A08" w:rsidP="00965BCC">
            <w:pPr>
              <w:pStyle w:val="a8"/>
              <w:jc w:val="center"/>
            </w:pPr>
            <w:r w:rsidRPr="00806997">
              <w:t>с органами прокуратуры</w:t>
            </w:r>
          </w:p>
        </w:tc>
        <w:tc>
          <w:tcPr>
            <w:tcW w:w="1690" w:type="dxa"/>
            <w:tcBorders>
              <w:top w:val="nil"/>
              <w:left w:val="single" w:sz="4" w:space="0" w:color="auto"/>
              <w:bottom w:val="nil"/>
              <w:right w:val="nil"/>
            </w:tcBorders>
          </w:tcPr>
          <w:p w:rsidR="00931A08" w:rsidRPr="00806997" w:rsidRDefault="00F653E5" w:rsidP="00953247">
            <w:pPr>
              <w:pStyle w:val="a8"/>
              <w:jc w:val="both"/>
            </w:pPr>
            <w:r>
              <w:rPr>
                <w:noProof/>
              </w:rPr>
              <w:pict>
                <v:shape id="Прямая со стрелкой 12" o:spid="_x0000_s1070" type="#_x0000_t32" style="position:absolute;left:0;text-align:left;margin-left:31.1pt;margin-top:15pt;width:.75pt;height:70.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">
                  <v:stroke endarrow="block"/>
                </v:shape>
              </w:pict>
            </w:r>
            <w:r>
              <w:rPr>
                <w:noProof/>
              </w:rPr>
              <w:pict>
                <v:shape id="Прямая со стрелкой 2" o:spid="_x0000_s1069" type="#_x0000_t32" style="position:absolute;left:0;text-align:left;margin-left:-4.9pt;margin-top:15pt;width:36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"/>
              </w:pict>
            </w:r>
            <w:r w:rsidR="00931A08" w:rsidRPr="00806997">
              <w:t>нет</w:t>
            </w:r>
          </w:p>
        </w:tc>
      </w:tr>
    </w:tbl>
    <w:p w:rsidR="00931A08" w:rsidRPr="00806997" w:rsidRDefault="00931A08" w:rsidP="00931A08">
      <w:pPr>
        <w:pStyle w:val="a8"/>
        <w:jc w:val="both"/>
      </w:pPr>
    </w:p>
    <w:p w:rsidR="00931A08" w:rsidRPr="00806997" w:rsidRDefault="00931A08" w:rsidP="00931A08">
      <w:pPr>
        <w:pStyle w:val="a8"/>
        <w:jc w:val="both"/>
      </w:pPr>
    </w:p>
    <w:p w:rsidR="00931A08" w:rsidRPr="00806997" w:rsidRDefault="00931A08" w:rsidP="00931A08">
      <w:pPr>
        <w:pStyle w:val="a8"/>
        <w:jc w:val="both"/>
      </w:pPr>
    </w:p>
    <w:tbl>
      <w:tblPr>
        <w:tblStyle w:val="af2"/>
        <w:tblW w:w="9606" w:type="dxa"/>
        <w:tblLayout w:type="fixed"/>
        <w:tblLook w:val="04A0" w:firstRow="1" w:lastRow="0" w:firstColumn="1" w:lastColumn="0" w:noHBand="0" w:noVBand="1"/>
      </w:tblPr>
      <w:tblGrid>
        <w:gridCol w:w="4077"/>
        <w:gridCol w:w="1985"/>
        <w:gridCol w:w="3544"/>
      </w:tblGrid>
      <w:tr w:rsidR="00931A08" w:rsidRPr="00806997" w:rsidTr="00965BCC">
        <w:trPr>
          <w:trHeight w:val="970"/>
        </w:trPr>
        <w:tc>
          <w:tcPr>
            <w:tcW w:w="4077" w:type="dxa"/>
            <w:tcBorders>
              <w:top w:val="single" w:sz="4" w:space="0" w:color="auto"/>
              <w:left w:val="single" w:sz="4" w:space="0" w:color="auto"/>
              <w:bottom w:val="single" w:sz="4" w:space="0" w:color="auto"/>
              <w:right w:val="single" w:sz="4" w:space="0" w:color="auto"/>
            </w:tcBorders>
          </w:tcPr>
          <w:p w:rsidR="00931A08" w:rsidRPr="00806997" w:rsidRDefault="00931A08" w:rsidP="00965BCC">
            <w:pPr>
              <w:pStyle w:val="a8"/>
              <w:jc w:val="center"/>
            </w:pPr>
            <w:r w:rsidRPr="00806997">
              <w:t>Проведение проверки, составление акта проверки, ознакомление с актом проверки</w:t>
            </w:r>
          </w:p>
        </w:tc>
        <w:tc>
          <w:tcPr>
            <w:tcW w:w="1985" w:type="dxa"/>
            <w:vMerge w:val="restart"/>
            <w:tcBorders>
              <w:top w:val="nil"/>
              <w:left w:val="single" w:sz="4" w:space="0" w:color="auto"/>
              <w:bottom w:val="nil"/>
              <w:right w:val="single" w:sz="4" w:space="0" w:color="auto"/>
            </w:tcBorders>
            <w:vAlign w:val="center"/>
          </w:tcPr>
          <w:p w:rsidR="00931A08" w:rsidRPr="00806997" w:rsidRDefault="00931A08" w:rsidP="00953247">
            <w:pPr>
              <w:pStyle w:val="a8"/>
              <w:jc w:val="both"/>
            </w:pPr>
          </w:p>
        </w:tc>
        <w:tc>
          <w:tcPr>
            <w:tcW w:w="3544" w:type="dxa"/>
            <w:vMerge w:val="restart"/>
            <w:tcBorders>
              <w:top w:val="single" w:sz="4" w:space="0" w:color="auto"/>
              <w:left w:val="single" w:sz="4" w:space="0" w:color="auto"/>
              <w:right w:val="single" w:sz="4" w:space="0" w:color="auto"/>
            </w:tcBorders>
          </w:tcPr>
          <w:p w:rsidR="00931A08" w:rsidRPr="00806997" w:rsidRDefault="00931A08" w:rsidP="00965BCC">
            <w:pPr>
              <w:pStyle w:val="a8"/>
              <w:jc w:val="center"/>
            </w:pPr>
            <w:r w:rsidRPr="00806997">
              <w:t xml:space="preserve">Обжалование отказа в </w:t>
            </w:r>
            <w:r w:rsidR="008B5DAF">
              <w:t>проведении внеплановой проверки</w:t>
            </w:r>
            <w:r w:rsidRPr="00806997">
              <w:t xml:space="preserve"> или подготовка приказа департамента об отмене приказа о проведении внеплановой проверки</w:t>
            </w:r>
          </w:p>
        </w:tc>
      </w:tr>
      <w:tr w:rsidR="00931A08" w:rsidRPr="00806997" w:rsidTr="00953247">
        <w:trPr>
          <w:trHeight w:val="348"/>
        </w:trPr>
        <w:tc>
          <w:tcPr>
            <w:tcW w:w="4077" w:type="dxa"/>
            <w:tcBorders>
              <w:top w:val="single" w:sz="4" w:space="0" w:color="auto"/>
              <w:left w:val="nil"/>
              <w:bottom w:val="single" w:sz="4" w:space="0" w:color="auto"/>
              <w:right w:val="nil"/>
            </w:tcBorders>
            <w:vAlign w:val="center"/>
          </w:tcPr>
          <w:p w:rsidR="00931A08" w:rsidRPr="00806997" w:rsidRDefault="00F653E5" w:rsidP="00953247">
            <w:pPr>
              <w:pStyle w:val="a8"/>
              <w:jc w:val="both"/>
            </w:pPr>
            <w:r>
              <w:rPr>
                <w:noProof/>
              </w:rPr>
              <w:pict>
                <v:shape id="Прямая со стрелкой 3" o:spid="_x0000_s1068" type="#_x0000_t32" style="position:absolute;left:0;text-align:left;margin-left:92.45pt;margin-top:1.6pt;width:0;height:1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">
                  <v:stroke endarrow="block"/>
                </v:shape>
              </w:pict>
            </w:r>
          </w:p>
        </w:tc>
        <w:tc>
          <w:tcPr>
            <w:tcW w:w="1985" w:type="dxa"/>
            <w:vMerge/>
            <w:tcBorders>
              <w:top w:val="nil"/>
              <w:left w:val="nil"/>
              <w:bottom w:val="nil"/>
              <w:right w:val="single" w:sz="4" w:space="0" w:color="auto"/>
            </w:tcBorders>
            <w:vAlign w:val="center"/>
          </w:tcPr>
          <w:p w:rsidR="00931A08" w:rsidRPr="00806997" w:rsidRDefault="00931A08" w:rsidP="00953247">
            <w:pPr>
              <w:pStyle w:val="a8"/>
              <w:jc w:val="both"/>
            </w:pPr>
          </w:p>
        </w:tc>
        <w:tc>
          <w:tcPr>
            <w:tcW w:w="3544" w:type="dxa"/>
            <w:vMerge/>
            <w:tcBorders>
              <w:left w:val="single" w:sz="4" w:space="0" w:color="auto"/>
              <w:right w:val="single" w:sz="4" w:space="0" w:color="auto"/>
            </w:tcBorders>
            <w:vAlign w:val="center"/>
          </w:tcPr>
          <w:p w:rsidR="00931A08" w:rsidRPr="00806997" w:rsidRDefault="00931A08" w:rsidP="00953247">
            <w:pPr>
              <w:pStyle w:val="a8"/>
              <w:jc w:val="both"/>
            </w:pPr>
          </w:p>
        </w:tc>
      </w:tr>
      <w:tr w:rsidR="00931A08" w:rsidRPr="00806997" w:rsidTr="00965BCC">
        <w:trPr>
          <w:trHeight w:val="409"/>
        </w:trPr>
        <w:tc>
          <w:tcPr>
            <w:tcW w:w="4077" w:type="dxa"/>
            <w:tcBorders>
              <w:top w:val="single" w:sz="4" w:space="0" w:color="auto"/>
              <w:left w:val="single" w:sz="4" w:space="0" w:color="auto"/>
              <w:bottom w:val="single" w:sz="4" w:space="0" w:color="auto"/>
              <w:right w:val="single" w:sz="4" w:space="0" w:color="auto"/>
            </w:tcBorders>
          </w:tcPr>
          <w:p w:rsidR="00931A08" w:rsidRPr="00806997" w:rsidRDefault="00931A08" w:rsidP="00965BCC">
            <w:pPr>
              <w:pStyle w:val="a8"/>
              <w:jc w:val="center"/>
            </w:pPr>
            <w:r w:rsidRPr="00806997">
              <w:t>Принятие мер при выявлении нарушений установленных требований</w:t>
            </w:r>
          </w:p>
        </w:tc>
        <w:tc>
          <w:tcPr>
            <w:tcW w:w="1985" w:type="dxa"/>
            <w:vMerge/>
            <w:tcBorders>
              <w:top w:val="nil"/>
              <w:left w:val="single" w:sz="4" w:space="0" w:color="auto"/>
              <w:bottom w:val="nil"/>
              <w:right w:val="single" w:sz="4" w:space="0" w:color="auto"/>
            </w:tcBorders>
            <w:vAlign w:val="center"/>
          </w:tcPr>
          <w:p w:rsidR="00931A08" w:rsidRPr="00806997" w:rsidRDefault="00931A08" w:rsidP="00953247">
            <w:pPr>
              <w:pStyle w:val="a8"/>
              <w:jc w:val="both"/>
            </w:pPr>
          </w:p>
        </w:tc>
        <w:tc>
          <w:tcPr>
            <w:tcW w:w="3544" w:type="dxa"/>
            <w:vMerge/>
            <w:tcBorders>
              <w:left w:val="single" w:sz="4" w:space="0" w:color="auto"/>
              <w:bottom w:val="single" w:sz="4" w:space="0" w:color="auto"/>
              <w:right w:val="single" w:sz="4" w:space="0" w:color="auto"/>
            </w:tcBorders>
            <w:vAlign w:val="center"/>
          </w:tcPr>
          <w:p w:rsidR="00931A08" w:rsidRPr="00806997" w:rsidRDefault="00931A08" w:rsidP="00953247">
            <w:pPr>
              <w:pStyle w:val="a8"/>
              <w:jc w:val="both"/>
            </w:pPr>
          </w:p>
        </w:tc>
      </w:tr>
    </w:tbl>
    <w:p w:rsidR="00931A08" w:rsidRPr="00806997" w:rsidRDefault="00931A08" w:rsidP="00931A08">
      <w:pPr>
        <w:pStyle w:val="a8"/>
        <w:jc w:val="both"/>
      </w:pPr>
    </w:p>
    <w:p w:rsidR="00931A08" w:rsidRPr="00806997" w:rsidRDefault="00931A08" w:rsidP="00931A08">
      <w:pPr>
        <w:pStyle w:val="a8"/>
        <w:jc w:val="both"/>
      </w:pPr>
    </w:p>
    <w:p w:rsidR="00931A08" w:rsidRPr="00AD04C0" w:rsidRDefault="00931A08" w:rsidP="00931A08"/>
    <w:p w:rsidR="00931A08" w:rsidRPr="00806997" w:rsidRDefault="00931A08" w:rsidP="00806997">
      <w:pPr>
        <w:pStyle w:val="a8"/>
        <w:jc w:val="both"/>
      </w:pPr>
    </w:p>
    <w:p w:rsidR="00931A08" w:rsidRDefault="00931A08" w:rsidP="00806997">
      <w:pPr>
        <w:pStyle w:val="a8"/>
        <w:jc w:val="both"/>
        <w:rPr>
          <w:color w:val="000000"/>
        </w:rPr>
      </w:pPr>
    </w:p>
    <w:p w:rsidR="00931A08" w:rsidRDefault="00931A08" w:rsidP="00806997">
      <w:pPr>
        <w:pStyle w:val="a8"/>
        <w:jc w:val="both"/>
        <w:rPr>
          <w:color w:val="000000"/>
        </w:rPr>
      </w:pPr>
    </w:p>
    <w:p w:rsidR="00720EB9" w:rsidRDefault="00720EB9" w:rsidP="00806997">
      <w:pPr>
        <w:pStyle w:val="a8"/>
        <w:jc w:val="both"/>
        <w:rPr>
          <w:color w:val="000000"/>
        </w:rPr>
      </w:pPr>
    </w:p>
    <w:p w:rsidR="00720EB9" w:rsidRDefault="00720EB9" w:rsidP="00806997">
      <w:pPr>
        <w:pStyle w:val="a8"/>
        <w:jc w:val="both"/>
        <w:rPr>
          <w:color w:val="000000"/>
        </w:rPr>
      </w:pPr>
    </w:p>
    <w:p w:rsidR="00720EB9" w:rsidRDefault="00720EB9" w:rsidP="00806997">
      <w:pPr>
        <w:pStyle w:val="a8"/>
        <w:jc w:val="both"/>
        <w:rPr>
          <w:color w:val="000000"/>
        </w:rPr>
      </w:pPr>
    </w:p>
    <w:p w:rsidR="00720EB9" w:rsidRDefault="00720EB9" w:rsidP="00806997">
      <w:pPr>
        <w:pStyle w:val="a8"/>
        <w:jc w:val="both"/>
        <w:rPr>
          <w:color w:val="000000"/>
        </w:rPr>
      </w:pPr>
    </w:p>
    <w:p w:rsidR="00931A08" w:rsidRPr="00806997" w:rsidRDefault="00931A08" w:rsidP="00720EB9">
      <w:pPr>
        <w:pStyle w:val="a8"/>
        <w:jc w:val="right"/>
      </w:pPr>
      <w:r w:rsidRPr="00806997">
        <w:lastRenderedPageBreak/>
        <w:t>Приложение 3</w:t>
      </w:r>
    </w:p>
    <w:p w:rsidR="00931A08" w:rsidRPr="00806997" w:rsidRDefault="00931A08" w:rsidP="00720EB9">
      <w:pPr>
        <w:pStyle w:val="a8"/>
        <w:jc w:val="right"/>
      </w:pPr>
      <w:r w:rsidRPr="00806997">
        <w:t>к Административному регламенту</w:t>
      </w:r>
    </w:p>
    <w:p w:rsidR="00931A08" w:rsidRPr="00806997" w:rsidRDefault="00931A08" w:rsidP="00720EB9">
      <w:pPr>
        <w:pStyle w:val="a8"/>
        <w:jc w:val="right"/>
        <w:rPr>
          <w:rFonts w:eastAsiaTheme="minorHAnsi"/>
          <w:lang w:eastAsia="en-US"/>
        </w:rPr>
      </w:pPr>
      <w:r w:rsidRPr="00806997">
        <w:rPr>
          <w:rFonts w:eastAsiaTheme="minorHAnsi"/>
          <w:lang w:eastAsia="en-US"/>
        </w:rPr>
        <w:t>исполнения администрацией</w:t>
      </w:r>
    </w:p>
    <w:p w:rsidR="00931A08" w:rsidRPr="00806997" w:rsidRDefault="00931A08" w:rsidP="00720EB9">
      <w:pPr>
        <w:pStyle w:val="a8"/>
        <w:jc w:val="right"/>
        <w:rPr>
          <w:rFonts w:eastAsiaTheme="minorHAnsi"/>
          <w:lang w:eastAsia="en-US"/>
        </w:rPr>
      </w:pPr>
      <w:r w:rsidRPr="00806997">
        <w:rPr>
          <w:rFonts w:eastAsiaTheme="minorHAnsi"/>
          <w:lang w:eastAsia="en-US"/>
        </w:rPr>
        <w:t>Ханты-Мансийского района</w:t>
      </w:r>
    </w:p>
    <w:p w:rsidR="00931A08" w:rsidRPr="00806997" w:rsidRDefault="00931A08" w:rsidP="00720EB9">
      <w:pPr>
        <w:pStyle w:val="a8"/>
        <w:jc w:val="right"/>
        <w:rPr>
          <w:rFonts w:eastAsiaTheme="minorHAnsi"/>
          <w:lang w:eastAsia="en-US"/>
        </w:rPr>
      </w:pPr>
      <w:r w:rsidRPr="00806997">
        <w:rPr>
          <w:rFonts w:eastAsiaTheme="minorHAnsi"/>
          <w:lang w:eastAsia="en-US"/>
        </w:rPr>
        <w:t>муниципальной функции по осуществлению</w:t>
      </w:r>
    </w:p>
    <w:p w:rsidR="00931A08" w:rsidRPr="00806997" w:rsidRDefault="00931A08" w:rsidP="00720EB9">
      <w:pPr>
        <w:pStyle w:val="a8"/>
        <w:jc w:val="right"/>
        <w:rPr>
          <w:rFonts w:eastAsiaTheme="minorHAnsi"/>
          <w:lang w:eastAsia="en-US"/>
        </w:rPr>
      </w:pPr>
      <w:r w:rsidRPr="00806997">
        <w:rPr>
          <w:rFonts w:eastAsiaTheme="minorHAnsi"/>
          <w:lang w:eastAsia="en-US"/>
        </w:rPr>
        <w:t>муниципального жилищного контроля на территории</w:t>
      </w:r>
    </w:p>
    <w:p w:rsidR="00931A08" w:rsidRPr="00806997" w:rsidRDefault="00931A08" w:rsidP="00806997">
      <w:pPr>
        <w:pStyle w:val="a8"/>
        <w:jc w:val="both"/>
      </w:pPr>
    </w:p>
    <w:p w:rsidR="00931A08" w:rsidRPr="00806997" w:rsidRDefault="00931A08" w:rsidP="00720EB9">
      <w:pPr>
        <w:pStyle w:val="a8"/>
        <w:jc w:val="right"/>
      </w:pPr>
      <w:r w:rsidRPr="00806997">
        <w:t xml:space="preserve">В </w:t>
      </w:r>
      <w:r w:rsidR="00720EB9">
        <w:t>_______________________________</w:t>
      </w:r>
      <w:r w:rsidRPr="00806997">
        <w:t xml:space="preserve"> </w:t>
      </w:r>
    </w:p>
    <w:p w:rsidR="00931A08" w:rsidRPr="00806997" w:rsidRDefault="00931A08" w:rsidP="00720EB9">
      <w:pPr>
        <w:pStyle w:val="a8"/>
        <w:jc w:val="right"/>
      </w:pPr>
      <w:r w:rsidRPr="00806997">
        <w:t>(наименование органа прокуратуры)</w:t>
      </w:r>
    </w:p>
    <w:p w:rsidR="00931A08" w:rsidRPr="00806997" w:rsidRDefault="00931A08" w:rsidP="00720EB9">
      <w:pPr>
        <w:pStyle w:val="a8"/>
        <w:jc w:val="right"/>
      </w:pPr>
      <w:r w:rsidRPr="00806997">
        <w:t>от</w:t>
      </w:r>
      <w:r w:rsidR="00720EB9">
        <w:t xml:space="preserve"> _______________________________</w:t>
      </w:r>
      <w:r w:rsidRPr="00806997">
        <w:t xml:space="preserve">  </w:t>
      </w:r>
    </w:p>
    <w:p w:rsidR="00720EB9" w:rsidRDefault="00435D16" w:rsidP="00435D16">
      <w:pPr>
        <w:pStyle w:val="a8"/>
      </w:pPr>
      <w:r>
        <w:t xml:space="preserve">                                                                                                       </w:t>
      </w:r>
      <w:proofErr w:type="gramStart"/>
      <w:r w:rsidR="00931A08" w:rsidRPr="00806997">
        <w:t>(наименование органа</w:t>
      </w:r>
      <w:proofErr w:type="gramEnd"/>
    </w:p>
    <w:p w:rsidR="00931A08" w:rsidRPr="00806997" w:rsidRDefault="0028016C" w:rsidP="00720EB9">
      <w:pPr>
        <w:pStyle w:val="a8"/>
        <w:jc w:val="right"/>
      </w:pPr>
      <w:r>
        <w:t>местного самоуправления</w:t>
      </w:r>
      <w:r w:rsidR="00794563">
        <w:t>,</w:t>
      </w:r>
      <w:r w:rsidR="00794563" w:rsidRPr="00794563">
        <w:t xml:space="preserve"> </w:t>
      </w:r>
      <w:r w:rsidR="00794563">
        <w:t>адрес</w:t>
      </w:r>
      <w:r w:rsidR="00931A08" w:rsidRPr="00806997">
        <w:t>)</w:t>
      </w:r>
    </w:p>
    <w:p w:rsidR="00931A08" w:rsidRPr="00806997" w:rsidRDefault="00931A08" w:rsidP="00D8623C">
      <w:pPr>
        <w:pStyle w:val="a8"/>
        <w:jc w:val="center"/>
      </w:pPr>
    </w:p>
    <w:p w:rsidR="00931A08" w:rsidRDefault="00931A08" w:rsidP="00D8623C">
      <w:pPr>
        <w:pStyle w:val="a8"/>
        <w:jc w:val="center"/>
        <w:rPr>
          <w:b/>
          <w:bCs/>
        </w:rPr>
      </w:pPr>
      <w:r w:rsidRPr="00806997">
        <w:rPr>
          <w:b/>
          <w:bCs/>
        </w:rPr>
        <w:t>ЗАЯВЛЕНИЕ</w:t>
      </w:r>
      <w:r w:rsidRPr="00806997">
        <w:rPr>
          <w:b/>
          <w:bCs/>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8623C" w:rsidRPr="00806997" w:rsidRDefault="00D8623C" w:rsidP="00D8623C">
      <w:pPr>
        <w:pStyle w:val="a8"/>
        <w:jc w:val="center"/>
        <w:rPr>
          <w:b/>
          <w:bCs/>
        </w:rPr>
      </w:pPr>
    </w:p>
    <w:p w:rsidR="00E94D27" w:rsidRDefault="00E94D27" w:rsidP="00806997">
      <w:pPr>
        <w:pStyle w:val="a8"/>
        <w:jc w:val="both"/>
      </w:pPr>
      <w:r>
        <w:t xml:space="preserve">          </w:t>
      </w:r>
      <w:r w:rsidR="00931A08" w:rsidRPr="00806997">
        <w:t>1. В соответствии со статьей 10 Федеральн</w:t>
      </w:r>
      <w:r w:rsidR="008B5DAF">
        <w:t>ого закона от 26.12.</w:t>
      </w:r>
      <w:r>
        <w:t>2008</w:t>
      </w:r>
      <w:r w:rsidR="00931A08" w:rsidRPr="00806997">
        <w:t xml:space="preserve"> </w:t>
      </w:r>
      <w:r>
        <w:t xml:space="preserve">№ 294-ФЗ </w:t>
      </w:r>
      <w:r w:rsidR="008B5DAF">
        <w:t xml:space="preserve">                </w:t>
      </w:r>
      <w:r>
        <w:t>«</w:t>
      </w:r>
      <w:r w:rsidR="00931A08" w:rsidRPr="00806997">
        <w:t>О защите прав юридических лиц и индивидуальных предпринимателей при осуществлении государственного контроля (над</w:t>
      </w:r>
      <w:r>
        <w:t>зора) и муниципального контроля»</w:t>
      </w:r>
      <w:r w:rsidR="00931A08" w:rsidRPr="00806997">
        <w:t xml:space="preserve"> (Собрание законодательства Российской Федерации, 2008, № 52, ст. 6249) просим согласия на проведение внеплановой выездной проверки в отношении</w:t>
      </w:r>
      <w:r>
        <w:t xml:space="preserve"> ______________</w:t>
      </w:r>
    </w:p>
    <w:p w:rsidR="00E94D27" w:rsidRDefault="00E94D27" w:rsidP="00806997">
      <w:pPr>
        <w:pStyle w:val="a8"/>
        <w:jc w:val="both"/>
      </w:pPr>
      <w:r>
        <w:t>___________________________________________________________________________</w:t>
      </w:r>
    </w:p>
    <w:p w:rsidR="00E94D27" w:rsidRDefault="00E94D27" w:rsidP="00806997">
      <w:pPr>
        <w:pStyle w:val="a8"/>
        <w:jc w:val="both"/>
      </w:pPr>
      <w:r>
        <w:t>___________________________________________________________________________</w:t>
      </w:r>
    </w:p>
    <w:p w:rsidR="00E94D27" w:rsidRDefault="00E94D27" w:rsidP="00806997">
      <w:pPr>
        <w:pStyle w:val="a8"/>
        <w:jc w:val="both"/>
      </w:pPr>
      <w:r>
        <w:t>___________________________________________________________________________</w:t>
      </w:r>
      <w:r w:rsidR="008B5DAF">
        <w:t>,</w:t>
      </w:r>
    </w:p>
    <w:p w:rsidR="00931A08" w:rsidRPr="00806997" w:rsidRDefault="00931A08" w:rsidP="00E94D27">
      <w:pPr>
        <w:pStyle w:val="a8"/>
        <w:jc w:val="center"/>
      </w:pPr>
      <w:r w:rsidRPr="00806997">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31A08" w:rsidRDefault="00E94D27" w:rsidP="00806997">
      <w:pPr>
        <w:pStyle w:val="a8"/>
        <w:jc w:val="both"/>
      </w:pPr>
      <w:r>
        <w:t xml:space="preserve">          </w:t>
      </w:r>
      <w:proofErr w:type="gramStart"/>
      <w:r w:rsidR="00931A08" w:rsidRPr="00806997">
        <w:t>осуществляющего</w:t>
      </w:r>
      <w:proofErr w:type="gramEnd"/>
      <w:r w:rsidR="00931A08" w:rsidRPr="00806997">
        <w:t xml:space="preserve"> предпринимате</w:t>
      </w:r>
      <w:r>
        <w:t>льскую деятельность по адресу:_____________</w:t>
      </w:r>
    </w:p>
    <w:p w:rsidR="00E94D27" w:rsidRDefault="00E94D27" w:rsidP="00806997">
      <w:pPr>
        <w:pStyle w:val="a8"/>
        <w:jc w:val="both"/>
      </w:pPr>
      <w:r>
        <w:t>___________________________________________________________________________</w:t>
      </w:r>
    </w:p>
    <w:p w:rsidR="00E94D27" w:rsidRDefault="00E94D27" w:rsidP="00806997">
      <w:pPr>
        <w:pStyle w:val="a8"/>
        <w:jc w:val="both"/>
      </w:pPr>
      <w:r>
        <w:t>___________________________________________________________________________</w:t>
      </w:r>
    </w:p>
    <w:p w:rsidR="00E94D27" w:rsidRDefault="00E94D27" w:rsidP="00806997">
      <w:pPr>
        <w:pStyle w:val="a8"/>
        <w:jc w:val="both"/>
      </w:pPr>
      <w:r>
        <w:t>___________________________________________________________________________</w:t>
      </w:r>
    </w:p>
    <w:p w:rsidR="00931A08" w:rsidRDefault="00E94D27" w:rsidP="00806997">
      <w:pPr>
        <w:pStyle w:val="a8"/>
        <w:jc w:val="both"/>
      </w:pPr>
      <w:r>
        <w:t xml:space="preserve">          </w:t>
      </w:r>
      <w:r w:rsidR="00931A08" w:rsidRPr="00806997">
        <w:t>2. Основание проведения проверки:</w:t>
      </w:r>
    </w:p>
    <w:p w:rsidR="00E94D27" w:rsidRDefault="00E94D27" w:rsidP="00806997">
      <w:pPr>
        <w:pStyle w:val="a8"/>
        <w:jc w:val="both"/>
      </w:pPr>
      <w:r>
        <w:t>___________________________________________________________________________</w:t>
      </w:r>
    </w:p>
    <w:p w:rsidR="00E94D27" w:rsidRDefault="00E94D27" w:rsidP="00806997">
      <w:pPr>
        <w:pStyle w:val="a8"/>
        <w:jc w:val="both"/>
      </w:pPr>
      <w:r>
        <w:t>___________________________________________________________________________</w:t>
      </w:r>
    </w:p>
    <w:p w:rsidR="00931A08" w:rsidRPr="00806997" w:rsidRDefault="00931A08" w:rsidP="00E94D27">
      <w:pPr>
        <w:pStyle w:val="a8"/>
        <w:jc w:val="center"/>
      </w:pPr>
      <w:r w:rsidRPr="00806997">
        <w:t xml:space="preserve">(ссылка на положение Федерального закона </w:t>
      </w:r>
      <w:r w:rsidR="008B5DAF">
        <w:t>от 26.12.2008</w:t>
      </w:r>
      <w:r w:rsidR="00E94D27">
        <w:t xml:space="preserve"> № 294-ФЗ «</w:t>
      </w:r>
      <w:r w:rsidRPr="00806997">
        <w:t>О защите прав юридических лиц и индивидуальных предпринимателей при осуществлении государственного контроля (над</w:t>
      </w:r>
      <w:r w:rsidR="000B63C9">
        <w:t>зора) и муниципального контроля»</w:t>
      </w:r>
      <w:r w:rsidRPr="00806997">
        <w:t>, иного нормативного акта)</w:t>
      </w:r>
    </w:p>
    <w:p w:rsidR="000B63C9" w:rsidRDefault="000B63C9" w:rsidP="000B63C9">
      <w:pPr>
        <w:pStyle w:val="a8"/>
        <w:jc w:val="both"/>
      </w:pPr>
      <w:r>
        <w:t xml:space="preserve">          </w:t>
      </w:r>
      <w:r w:rsidR="00931A08" w:rsidRPr="00806997">
        <w:t>3. Дата начала проведения проверки</w:t>
      </w:r>
      <w:r>
        <w:t>:</w:t>
      </w:r>
    </w:p>
    <w:p w:rsidR="00931A08" w:rsidRPr="00806997" w:rsidRDefault="000B63C9" w:rsidP="000B63C9">
      <w:pPr>
        <w:pStyle w:val="a8"/>
        <w:jc w:val="both"/>
      </w:pPr>
      <w:r>
        <w:t xml:space="preserve">          </w:t>
      </w:r>
      <w:r w:rsidR="00794563">
        <w:t xml:space="preserve">«_______»_______________20 _____ </w:t>
      </w:r>
      <w:r w:rsidR="00931A08" w:rsidRPr="00806997">
        <w:t>года.</w:t>
      </w:r>
    </w:p>
    <w:p w:rsidR="000B63C9" w:rsidRDefault="000B63C9" w:rsidP="000B63C9">
      <w:pPr>
        <w:pStyle w:val="a8"/>
        <w:jc w:val="both"/>
      </w:pPr>
      <w:r>
        <w:t xml:space="preserve">          </w:t>
      </w:r>
      <w:r w:rsidR="00931A08" w:rsidRPr="00806997">
        <w:t>4. Время начала проведения проверки:</w:t>
      </w:r>
    </w:p>
    <w:p w:rsidR="00931A08" w:rsidRPr="00806997" w:rsidRDefault="000B63C9" w:rsidP="000B63C9">
      <w:pPr>
        <w:pStyle w:val="a8"/>
        <w:jc w:val="both"/>
      </w:pPr>
      <w:r>
        <w:t xml:space="preserve">          </w:t>
      </w:r>
      <w:r w:rsidR="00794563">
        <w:t>«_______» _______________20 _____</w:t>
      </w:r>
      <w:r w:rsidR="00931A08" w:rsidRPr="00806997">
        <w:t>года.</w:t>
      </w:r>
    </w:p>
    <w:p w:rsidR="00931A08" w:rsidRPr="00806997" w:rsidRDefault="00931A08" w:rsidP="000B63C9">
      <w:pPr>
        <w:pStyle w:val="a8"/>
        <w:jc w:val="center"/>
      </w:pPr>
      <w:r w:rsidRPr="00806997">
        <w:t xml:space="preserve">(указывается в случае, если основанием проведения проверки является часть 12 </w:t>
      </w:r>
      <w:r w:rsidR="000B63C9">
        <w:t xml:space="preserve">             </w:t>
      </w:r>
      <w:r w:rsidRPr="00806997">
        <w:t>статьи 10 Федеральн</w:t>
      </w:r>
      <w:r w:rsidR="008B5DAF">
        <w:t>ого закона от 26.12.</w:t>
      </w:r>
      <w:r w:rsidR="000B63C9">
        <w:t>2008 № 294-ФЗ «</w:t>
      </w:r>
      <w:r w:rsidRPr="00806997">
        <w:t>О защите прав юридических лиц и индивидуальных предпринимателей при осуществлении государственного контроля (надзора) и муниципал</w:t>
      </w:r>
      <w:r w:rsidR="000B63C9">
        <w:t>ьного контроля»</w:t>
      </w:r>
      <w:r w:rsidRPr="00806997">
        <w:t>)</w:t>
      </w:r>
    </w:p>
    <w:p w:rsidR="000B63C9" w:rsidRDefault="000B63C9" w:rsidP="00806997">
      <w:pPr>
        <w:pStyle w:val="a8"/>
        <w:jc w:val="both"/>
      </w:pPr>
    </w:p>
    <w:p w:rsidR="000B63C9" w:rsidRDefault="00931A08" w:rsidP="00806997">
      <w:pPr>
        <w:pStyle w:val="a8"/>
        <w:jc w:val="both"/>
      </w:pPr>
      <w:r w:rsidRPr="00806997">
        <w:lastRenderedPageBreak/>
        <w:t xml:space="preserve">Приложения: </w:t>
      </w:r>
      <w:r w:rsidR="000B63C9">
        <w:t>_______________________________________________________________</w:t>
      </w:r>
    </w:p>
    <w:p w:rsidR="000B63C9" w:rsidRDefault="000B63C9" w:rsidP="00806997">
      <w:pPr>
        <w:pStyle w:val="a8"/>
        <w:jc w:val="both"/>
      </w:pPr>
      <w:r>
        <w:t>___________________________________________________________________________</w:t>
      </w:r>
    </w:p>
    <w:p w:rsidR="000B63C9" w:rsidRDefault="000B63C9" w:rsidP="00806997">
      <w:pPr>
        <w:pStyle w:val="a8"/>
        <w:jc w:val="both"/>
      </w:pPr>
      <w:r>
        <w:t>______________________________________________________________________________________________________________________________________________________</w:t>
      </w:r>
    </w:p>
    <w:p w:rsidR="00931A08" w:rsidRPr="00806997" w:rsidRDefault="00931A08" w:rsidP="000B63C9">
      <w:pPr>
        <w:pStyle w:val="a8"/>
        <w:jc w:val="center"/>
      </w:pPr>
      <w:proofErr w:type="gramStart"/>
      <w:r w:rsidRPr="00806997">
        <w:t>(копия приказа директора департамента о проведении внеплановой выездной проверки.</w:t>
      </w:r>
      <w:proofErr w:type="gramEnd"/>
      <w:r w:rsidRPr="00806997">
        <w:t xml:space="preserve"> </w:t>
      </w:r>
      <w:proofErr w:type="gramStart"/>
      <w:r w:rsidRPr="00806997">
        <w:t>Документы, содержащие сведения, послужившие основанием для проведения внеплановой проверки)</w:t>
      </w:r>
      <w:proofErr w:type="gramEnd"/>
    </w:p>
    <w:p w:rsidR="00931A08" w:rsidRPr="00806997" w:rsidRDefault="00931A08" w:rsidP="00806997">
      <w:pPr>
        <w:pStyle w:val="a8"/>
        <w:jc w:val="both"/>
      </w:pPr>
    </w:p>
    <w:p w:rsidR="00931A08" w:rsidRPr="00806997" w:rsidRDefault="00931A08" w:rsidP="00806997">
      <w:pPr>
        <w:pStyle w:val="a8"/>
        <w:tabs>
          <w:tab w:val="left" w:pos="3884"/>
          <w:tab w:val="left" w:pos="4196"/>
          <w:tab w:val="left" w:pos="6280"/>
          <w:tab w:val="left" w:pos="6577"/>
        </w:tabs>
        <w:ind w:left="28"/>
      </w:pPr>
      <w:r w:rsidRPr="00806997">
        <w:tab/>
      </w:r>
      <w:r w:rsidRPr="00806997">
        <w:tab/>
      </w:r>
      <w:r w:rsidRPr="00806997">
        <w:tab/>
      </w:r>
      <w:r w:rsidRPr="00806997">
        <w:tab/>
      </w:r>
    </w:p>
    <w:p w:rsidR="000B63C9" w:rsidRDefault="000B63C9" w:rsidP="00806997">
      <w:pPr>
        <w:pStyle w:val="a8"/>
        <w:tabs>
          <w:tab w:val="left" w:pos="3884"/>
          <w:tab w:val="left" w:pos="4196"/>
          <w:tab w:val="left" w:pos="6280"/>
          <w:tab w:val="left" w:pos="6577"/>
        </w:tabs>
        <w:ind w:left="28"/>
      </w:pPr>
    </w:p>
    <w:p w:rsidR="000B63C9" w:rsidRDefault="000B63C9" w:rsidP="00806997">
      <w:pPr>
        <w:pStyle w:val="a8"/>
        <w:tabs>
          <w:tab w:val="left" w:pos="3884"/>
          <w:tab w:val="left" w:pos="4196"/>
          <w:tab w:val="left" w:pos="6280"/>
          <w:tab w:val="left" w:pos="6577"/>
        </w:tabs>
        <w:ind w:left="28"/>
      </w:pPr>
      <w:r>
        <w:t>_______________________________    _________________   ______________________</w:t>
      </w:r>
    </w:p>
    <w:p w:rsidR="00931A08" w:rsidRPr="00806997" w:rsidRDefault="00931A08" w:rsidP="00806997">
      <w:pPr>
        <w:pStyle w:val="a8"/>
        <w:tabs>
          <w:tab w:val="left" w:pos="3884"/>
          <w:tab w:val="left" w:pos="4196"/>
          <w:tab w:val="left" w:pos="6280"/>
          <w:tab w:val="left" w:pos="6577"/>
        </w:tabs>
        <w:ind w:left="28"/>
      </w:pPr>
      <w:proofErr w:type="gramStart"/>
      <w:r w:rsidRPr="00806997">
        <w:t>(наименование должностного лица)</w:t>
      </w:r>
      <w:r w:rsidRPr="00806997">
        <w:tab/>
      </w:r>
      <w:r w:rsidRPr="00806997">
        <w:tab/>
      </w:r>
      <w:r w:rsidR="000B63C9">
        <w:t xml:space="preserve">    </w:t>
      </w:r>
      <w:r w:rsidRPr="00806997">
        <w:t>(подпис</w:t>
      </w:r>
      <w:r w:rsidR="000B63C9">
        <w:t xml:space="preserve">ь)               </w:t>
      </w:r>
      <w:r w:rsidRPr="00806997">
        <w:t>(фамилия, имя, отчество</w:t>
      </w:r>
      <w:r w:rsidRPr="00806997">
        <w:br/>
      </w:r>
      <w:r w:rsidR="000B63C9">
        <w:t xml:space="preserve">                                                                                                          </w:t>
      </w:r>
      <w:r w:rsidR="008B5DAF">
        <w:t>(в случае, если имеется)</w:t>
      </w:r>
      <w:proofErr w:type="gramEnd"/>
    </w:p>
    <w:p w:rsidR="000B63C9" w:rsidRDefault="000B63C9" w:rsidP="00806997">
      <w:pPr>
        <w:pStyle w:val="a8"/>
        <w:jc w:val="both"/>
      </w:pPr>
    </w:p>
    <w:p w:rsidR="000B63C9" w:rsidRDefault="000B63C9" w:rsidP="00806997">
      <w:pPr>
        <w:pStyle w:val="a8"/>
        <w:jc w:val="both"/>
      </w:pPr>
    </w:p>
    <w:p w:rsidR="00931A08" w:rsidRPr="00806997" w:rsidRDefault="000B63C9" w:rsidP="00806997">
      <w:pPr>
        <w:pStyle w:val="a8"/>
        <w:jc w:val="both"/>
      </w:pPr>
      <w:r>
        <w:t xml:space="preserve">          </w:t>
      </w:r>
      <w:r w:rsidR="00931A08" w:rsidRPr="00806997">
        <w:t>М.П.</w:t>
      </w:r>
    </w:p>
    <w:p w:rsidR="000B63C9" w:rsidRDefault="000B63C9" w:rsidP="00806997">
      <w:pPr>
        <w:pStyle w:val="a8"/>
        <w:jc w:val="both"/>
      </w:pPr>
    </w:p>
    <w:p w:rsidR="00931A08" w:rsidRPr="00806997" w:rsidRDefault="000B63C9" w:rsidP="00806997">
      <w:pPr>
        <w:pStyle w:val="a8"/>
        <w:jc w:val="both"/>
      </w:pPr>
      <w:r>
        <w:t xml:space="preserve">          </w:t>
      </w:r>
      <w:r w:rsidR="00931A08" w:rsidRPr="00806997">
        <w:t>Дата и время составления документа:</w:t>
      </w:r>
      <w:r>
        <w:t xml:space="preserve"> ______________________________________</w:t>
      </w:r>
      <w:r w:rsidR="00931A08" w:rsidRPr="00806997">
        <w:t xml:space="preserve">  </w:t>
      </w: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Pr="00806997" w:rsidRDefault="00931A08" w:rsidP="00806997">
      <w:pPr>
        <w:pStyle w:val="a8"/>
        <w:jc w:val="both"/>
      </w:pPr>
    </w:p>
    <w:p w:rsidR="00931A08" w:rsidRDefault="00931A08" w:rsidP="00806997">
      <w:pPr>
        <w:pStyle w:val="a8"/>
        <w:jc w:val="both"/>
      </w:pPr>
    </w:p>
    <w:p w:rsidR="0028016C" w:rsidRDefault="0028016C" w:rsidP="00806997">
      <w:pPr>
        <w:pStyle w:val="a8"/>
        <w:jc w:val="both"/>
      </w:pPr>
    </w:p>
    <w:p w:rsidR="00435D16" w:rsidRDefault="00435D16" w:rsidP="00806997">
      <w:pPr>
        <w:pStyle w:val="a8"/>
        <w:jc w:val="both"/>
      </w:pPr>
    </w:p>
    <w:p w:rsidR="0028016C" w:rsidRDefault="0028016C" w:rsidP="00806997">
      <w:pPr>
        <w:pStyle w:val="a8"/>
        <w:jc w:val="both"/>
      </w:pPr>
    </w:p>
    <w:p w:rsidR="00931A08" w:rsidRPr="00806997" w:rsidRDefault="00931A08" w:rsidP="000B63C9">
      <w:pPr>
        <w:pStyle w:val="a8"/>
        <w:jc w:val="right"/>
      </w:pPr>
      <w:r w:rsidRPr="00806997">
        <w:lastRenderedPageBreak/>
        <w:t>Приложение 4</w:t>
      </w:r>
    </w:p>
    <w:p w:rsidR="00931A08" w:rsidRPr="00806997" w:rsidRDefault="00931A08" w:rsidP="000B63C9">
      <w:pPr>
        <w:pStyle w:val="a8"/>
        <w:jc w:val="right"/>
      </w:pPr>
      <w:r w:rsidRPr="00806997">
        <w:t>к Административному регламенту</w:t>
      </w:r>
    </w:p>
    <w:p w:rsidR="00931A08" w:rsidRPr="00806997" w:rsidRDefault="00931A08" w:rsidP="000B63C9">
      <w:pPr>
        <w:pStyle w:val="a8"/>
        <w:jc w:val="right"/>
        <w:rPr>
          <w:rFonts w:eastAsiaTheme="minorHAnsi"/>
          <w:lang w:eastAsia="en-US"/>
        </w:rPr>
      </w:pPr>
      <w:r w:rsidRPr="00806997">
        <w:rPr>
          <w:rFonts w:eastAsiaTheme="minorHAnsi"/>
          <w:lang w:eastAsia="en-US"/>
        </w:rPr>
        <w:t>исполнения администрацией</w:t>
      </w:r>
    </w:p>
    <w:p w:rsidR="00931A08" w:rsidRPr="00806997" w:rsidRDefault="00931A08" w:rsidP="000B63C9">
      <w:pPr>
        <w:pStyle w:val="a8"/>
        <w:jc w:val="right"/>
        <w:rPr>
          <w:rFonts w:eastAsiaTheme="minorHAnsi"/>
          <w:lang w:eastAsia="en-US"/>
        </w:rPr>
      </w:pPr>
      <w:r w:rsidRPr="00806997">
        <w:rPr>
          <w:rFonts w:eastAsiaTheme="minorHAnsi"/>
          <w:lang w:eastAsia="en-US"/>
        </w:rPr>
        <w:t>Ханты-Мансийского района</w:t>
      </w:r>
    </w:p>
    <w:p w:rsidR="00931A08" w:rsidRPr="00806997" w:rsidRDefault="00931A08" w:rsidP="000B63C9">
      <w:pPr>
        <w:pStyle w:val="a8"/>
        <w:jc w:val="right"/>
        <w:rPr>
          <w:rFonts w:eastAsiaTheme="minorHAnsi"/>
          <w:lang w:eastAsia="en-US"/>
        </w:rPr>
      </w:pPr>
      <w:r w:rsidRPr="00806997">
        <w:rPr>
          <w:rFonts w:eastAsiaTheme="minorHAnsi"/>
          <w:lang w:eastAsia="en-US"/>
        </w:rPr>
        <w:t>муниципальной функции по осуществлению</w:t>
      </w:r>
    </w:p>
    <w:p w:rsidR="00931A08" w:rsidRPr="00806997" w:rsidRDefault="00931A08" w:rsidP="000B63C9">
      <w:pPr>
        <w:pStyle w:val="a8"/>
        <w:jc w:val="right"/>
        <w:rPr>
          <w:rFonts w:eastAsiaTheme="minorHAnsi"/>
          <w:lang w:eastAsia="en-US"/>
        </w:rPr>
      </w:pPr>
      <w:r w:rsidRPr="00806997">
        <w:rPr>
          <w:rFonts w:eastAsiaTheme="minorHAnsi"/>
          <w:lang w:eastAsia="en-US"/>
        </w:rPr>
        <w:t>муниципального жилищного контроля на территории</w:t>
      </w:r>
    </w:p>
    <w:p w:rsidR="00931A08" w:rsidRPr="00806997" w:rsidRDefault="00931A08" w:rsidP="000B63C9">
      <w:pPr>
        <w:pStyle w:val="a8"/>
        <w:jc w:val="right"/>
        <w:rPr>
          <w:rFonts w:eastAsiaTheme="minorHAnsi"/>
          <w:lang w:eastAsia="en-US"/>
        </w:rPr>
      </w:pPr>
      <w:r w:rsidRPr="00806997">
        <w:rPr>
          <w:rFonts w:eastAsiaTheme="minorHAnsi"/>
          <w:lang w:eastAsia="en-US"/>
        </w:rPr>
        <w:t>Ханты-Мансийского района</w:t>
      </w:r>
    </w:p>
    <w:p w:rsidR="00931A08" w:rsidRPr="00806997" w:rsidRDefault="00931A08" w:rsidP="00806997">
      <w:pPr>
        <w:pStyle w:val="a8"/>
        <w:jc w:val="both"/>
        <w:rPr>
          <w:color w:val="000000"/>
        </w:rPr>
      </w:pPr>
    </w:p>
    <w:p w:rsidR="00931A08" w:rsidRPr="00806997" w:rsidRDefault="00931A08" w:rsidP="00806997">
      <w:pPr>
        <w:pStyle w:val="a8"/>
        <w:jc w:val="both"/>
        <w:rPr>
          <w:color w:val="000000"/>
        </w:rPr>
      </w:pPr>
    </w:p>
    <w:p w:rsidR="00931A08" w:rsidRPr="00806997" w:rsidRDefault="00794563" w:rsidP="00806997">
      <w:pPr>
        <w:pStyle w:val="a8"/>
        <w:jc w:val="both"/>
        <w:rPr>
          <w:color w:val="000000"/>
        </w:rPr>
      </w:pPr>
      <w:r>
        <w:rPr>
          <w:color w:val="000000"/>
        </w:rPr>
        <w:t>Бланк д</w:t>
      </w:r>
      <w:r w:rsidR="00931A08" w:rsidRPr="00806997">
        <w:rPr>
          <w:color w:val="000000"/>
        </w:rPr>
        <w:t>епартамента</w:t>
      </w:r>
      <w:r w:rsidR="00931A08" w:rsidRPr="00806997">
        <w:rPr>
          <w:color w:val="000000"/>
        </w:rPr>
        <w:tab/>
      </w:r>
      <w:r w:rsidR="000B63C9">
        <w:rPr>
          <w:color w:val="000000"/>
        </w:rPr>
        <w:t xml:space="preserve">                             </w:t>
      </w:r>
      <w:r w:rsidR="00931A08" w:rsidRPr="00806997">
        <w:rPr>
          <w:color w:val="000000"/>
        </w:rPr>
        <w:t>___________________________________________</w:t>
      </w:r>
    </w:p>
    <w:p w:rsidR="00931A08" w:rsidRPr="00806997" w:rsidRDefault="000B63C9" w:rsidP="00806997">
      <w:pPr>
        <w:pStyle w:val="a8"/>
        <w:jc w:val="both"/>
        <w:rPr>
          <w:color w:val="000000"/>
        </w:rPr>
      </w:pPr>
      <w:r>
        <w:rPr>
          <w:color w:val="000000"/>
        </w:rPr>
        <w:t xml:space="preserve">                                                                       </w:t>
      </w:r>
      <w:proofErr w:type="gramStart"/>
      <w:r w:rsidR="00931A08" w:rsidRPr="00806997">
        <w:rPr>
          <w:color w:val="000000"/>
        </w:rPr>
        <w:t xml:space="preserve">(наименование юридического лица, Ф.И.О. </w:t>
      </w:r>
      <w:proofErr w:type="gramEnd"/>
    </w:p>
    <w:p w:rsidR="00931A08" w:rsidRPr="00806997" w:rsidRDefault="000B63C9" w:rsidP="00806997">
      <w:pPr>
        <w:pStyle w:val="a8"/>
        <w:jc w:val="both"/>
        <w:rPr>
          <w:color w:val="000000"/>
        </w:rPr>
      </w:pPr>
      <w:r>
        <w:rPr>
          <w:color w:val="000000"/>
        </w:rPr>
        <w:t xml:space="preserve">                                                                   </w:t>
      </w:r>
      <w:r w:rsidR="00931A08" w:rsidRPr="00806997">
        <w:rPr>
          <w:color w:val="000000"/>
        </w:rPr>
        <w:t>__________________________________________</w:t>
      </w:r>
    </w:p>
    <w:p w:rsidR="00931A08" w:rsidRPr="00806997" w:rsidRDefault="000B63C9" w:rsidP="00806997">
      <w:pPr>
        <w:pStyle w:val="a8"/>
        <w:tabs>
          <w:tab w:val="left" w:pos="4629"/>
        </w:tabs>
        <w:ind w:left="108"/>
        <w:rPr>
          <w:color w:val="000000"/>
        </w:rPr>
      </w:pPr>
      <w:r>
        <w:rPr>
          <w:color w:val="000000"/>
        </w:rPr>
        <w:t xml:space="preserve">                                                                </w:t>
      </w:r>
      <w:r w:rsidR="00931A08" w:rsidRPr="00806997">
        <w:rPr>
          <w:color w:val="000000"/>
        </w:rPr>
        <w:t>индивидуального предпринимателя, гражданина)</w:t>
      </w:r>
    </w:p>
    <w:p w:rsidR="00931A08" w:rsidRPr="00806997" w:rsidRDefault="00931A08" w:rsidP="00806997">
      <w:pPr>
        <w:pStyle w:val="a8"/>
        <w:jc w:val="both"/>
        <w:rPr>
          <w:color w:val="000000"/>
        </w:rPr>
      </w:pPr>
    </w:p>
    <w:p w:rsidR="00931A08" w:rsidRPr="00806997" w:rsidRDefault="00931A08" w:rsidP="00806997">
      <w:pPr>
        <w:pStyle w:val="a8"/>
        <w:jc w:val="both"/>
        <w:rPr>
          <w:color w:val="000000"/>
        </w:rPr>
      </w:pPr>
    </w:p>
    <w:p w:rsidR="00931A08" w:rsidRPr="00806997" w:rsidRDefault="00931A08" w:rsidP="000B63C9">
      <w:pPr>
        <w:pStyle w:val="a8"/>
        <w:jc w:val="center"/>
        <w:rPr>
          <w:color w:val="000000"/>
        </w:rPr>
      </w:pPr>
      <w:r w:rsidRPr="00806997">
        <w:rPr>
          <w:color w:val="000000"/>
        </w:rPr>
        <w:t>Запрос</w:t>
      </w:r>
    </w:p>
    <w:p w:rsidR="00931A08" w:rsidRPr="00806997" w:rsidRDefault="00931A08" w:rsidP="000B63C9">
      <w:pPr>
        <w:pStyle w:val="a8"/>
        <w:ind w:left="149"/>
        <w:jc w:val="center"/>
        <w:rPr>
          <w:color w:val="000000"/>
        </w:rPr>
      </w:pPr>
      <w:r w:rsidRPr="00806997">
        <w:rPr>
          <w:color w:val="000000"/>
        </w:rPr>
        <w:t>о представлении документов (информации)</w:t>
      </w:r>
    </w:p>
    <w:p w:rsidR="00931A08" w:rsidRDefault="00931A08" w:rsidP="000B63C9">
      <w:pPr>
        <w:jc w:val="center"/>
        <w:textAlignment w:val="baseline"/>
        <w:rPr>
          <w:color w:val="000000"/>
        </w:rPr>
      </w:pPr>
    </w:p>
    <w:p w:rsidR="00931A08" w:rsidRDefault="00931A08" w:rsidP="00806997">
      <w:pPr>
        <w:jc w:val="both"/>
        <w:textAlignment w:val="baseline"/>
        <w:rPr>
          <w:color w:val="000000"/>
        </w:rPr>
      </w:pPr>
      <w:r>
        <w:rPr>
          <w:color w:val="000000"/>
        </w:rPr>
        <w:t xml:space="preserve">            </w:t>
      </w:r>
      <w:r w:rsidRPr="00990139">
        <w:rPr>
          <w:color w:val="000000"/>
        </w:rPr>
        <w:t xml:space="preserve">В связи </w:t>
      </w:r>
      <w:proofErr w:type="gramStart"/>
      <w:r w:rsidRPr="00990139">
        <w:rPr>
          <w:color w:val="000000"/>
        </w:rPr>
        <w:t>с</w:t>
      </w:r>
      <w:proofErr w:type="gramEnd"/>
      <w:r>
        <w:rPr>
          <w:color w:val="000000"/>
        </w:rPr>
        <w:t xml:space="preserve"> __________________________________</w:t>
      </w:r>
      <w:r w:rsidR="000B63C9">
        <w:rPr>
          <w:color w:val="000000"/>
        </w:rPr>
        <w:t>__________________________</w:t>
      </w:r>
      <w:r>
        <w:rPr>
          <w:color w:val="000000"/>
        </w:rPr>
        <w:t>,</w:t>
      </w:r>
    </w:p>
    <w:p w:rsidR="00931A08" w:rsidRPr="00990139" w:rsidRDefault="00931A08" w:rsidP="00966371">
      <w:pPr>
        <w:ind w:left="149"/>
        <w:jc w:val="center"/>
        <w:textAlignment w:val="baseline"/>
        <w:rPr>
          <w:color w:val="000000"/>
          <w:sz w:val="20"/>
          <w:szCs w:val="20"/>
        </w:rPr>
      </w:pPr>
      <w:r w:rsidRPr="00990139">
        <w:rPr>
          <w:color w:val="000000"/>
          <w:sz w:val="20"/>
          <w:szCs w:val="20"/>
        </w:rPr>
        <w:t>(указывается основание направления запроса: поступление обращения, истечение срока для исполнения предписания, выявление материалов, свидетельствующих о признаках нарушения обязательных требований в области жилищных отношений)</w:t>
      </w:r>
    </w:p>
    <w:p w:rsidR="00931A08" w:rsidRDefault="00931A08" w:rsidP="00806997">
      <w:pPr>
        <w:jc w:val="both"/>
        <w:textAlignment w:val="baseline"/>
        <w:rPr>
          <w:color w:val="000000"/>
        </w:rPr>
      </w:pPr>
      <w:r w:rsidRPr="00990139">
        <w:rPr>
          <w:color w:val="000000"/>
        </w:rPr>
        <w:t>на основании </w:t>
      </w:r>
      <w:hyperlink r:id="rId27" w:history="1">
        <w:r w:rsidR="0028016C">
          <w:rPr>
            <w:color w:val="000000"/>
          </w:rPr>
          <w:t>пункта 1</w:t>
        </w:r>
        <w:r w:rsidRPr="00990139">
          <w:rPr>
            <w:color w:val="000000"/>
          </w:rPr>
          <w:t xml:space="preserve"> ча</w:t>
        </w:r>
        <w:r w:rsidR="0028016C">
          <w:rPr>
            <w:color w:val="000000"/>
          </w:rPr>
          <w:t>сти 5</w:t>
        </w:r>
        <w:r w:rsidRPr="00990139">
          <w:rPr>
            <w:color w:val="000000"/>
          </w:rPr>
          <w:t xml:space="preserve"> статьи 20</w:t>
        </w:r>
      </w:hyperlink>
      <w:r w:rsidRPr="00990139">
        <w:rPr>
          <w:color w:val="000000"/>
        </w:rPr>
        <w:t xml:space="preserve"> Жилищного кодекса Российской Федерации </w:t>
      </w:r>
      <w:r w:rsidR="00966371">
        <w:rPr>
          <w:color w:val="000000"/>
        </w:rPr>
        <w:t xml:space="preserve">      </w:t>
      </w:r>
      <w:r w:rsidRPr="00990139">
        <w:rPr>
          <w:color w:val="000000"/>
        </w:rPr>
        <w:t>и в соответствии с приказом департамента строительства, архитектуры и ЖКХ администрации Ханты-Мансийского района от</w:t>
      </w:r>
      <w:r>
        <w:rPr>
          <w:color w:val="000000"/>
        </w:rPr>
        <w:t xml:space="preserve"> «___</w:t>
      </w:r>
      <w:r w:rsidRPr="00990139">
        <w:rPr>
          <w:color w:val="000000"/>
        </w:rPr>
        <w:t>» _</w:t>
      </w:r>
      <w:r>
        <w:rPr>
          <w:color w:val="000000"/>
        </w:rPr>
        <w:t>__</w:t>
      </w:r>
      <w:r w:rsidRPr="00990139">
        <w:rPr>
          <w:color w:val="000000"/>
        </w:rPr>
        <w:t xml:space="preserve">______ 20 </w:t>
      </w:r>
      <w:r>
        <w:rPr>
          <w:color w:val="000000"/>
        </w:rPr>
        <w:t>_</w:t>
      </w:r>
      <w:r w:rsidRPr="00990139">
        <w:rPr>
          <w:color w:val="000000"/>
        </w:rPr>
        <w:t>_ г. №</w:t>
      </w:r>
      <w:r>
        <w:rPr>
          <w:color w:val="000000"/>
        </w:rPr>
        <w:t xml:space="preserve"> _</w:t>
      </w:r>
      <w:r w:rsidRPr="00990139">
        <w:rPr>
          <w:color w:val="000000"/>
        </w:rPr>
        <w:t xml:space="preserve">_ </w:t>
      </w:r>
      <w:r w:rsidR="00966371">
        <w:rPr>
          <w:color w:val="000000"/>
        </w:rPr>
        <w:t xml:space="preserve">               </w:t>
      </w:r>
      <w:r w:rsidRPr="00990139">
        <w:rPr>
          <w:color w:val="000000"/>
        </w:rPr>
        <w:t>о проведении проверки</w:t>
      </w:r>
      <w:r w:rsidR="00966371">
        <w:rPr>
          <w:color w:val="000000"/>
        </w:rPr>
        <w:t xml:space="preserve"> _______________________________________________________</w:t>
      </w:r>
    </w:p>
    <w:p w:rsidR="00966371" w:rsidRDefault="00966371" w:rsidP="00806997">
      <w:pPr>
        <w:jc w:val="both"/>
        <w:textAlignment w:val="baseline"/>
        <w:rPr>
          <w:color w:val="000000"/>
        </w:rPr>
      </w:pPr>
      <w:r>
        <w:rPr>
          <w:color w:val="000000"/>
        </w:rPr>
        <w:t>___________________________________________________________________________</w:t>
      </w:r>
    </w:p>
    <w:p w:rsidR="00931A08" w:rsidRPr="00990139" w:rsidRDefault="00931A08" w:rsidP="00806997">
      <w:pPr>
        <w:ind w:left="149"/>
        <w:textAlignment w:val="baseline"/>
        <w:rPr>
          <w:color w:val="000000"/>
          <w:sz w:val="20"/>
          <w:szCs w:val="20"/>
        </w:rPr>
      </w:pPr>
      <w:r>
        <w:rPr>
          <w:color w:val="000000"/>
          <w:sz w:val="20"/>
          <w:szCs w:val="20"/>
        </w:rPr>
        <w:t xml:space="preserve">             </w:t>
      </w:r>
      <w:r w:rsidRPr="00990139">
        <w:rPr>
          <w:color w:val="000000"/>
          <w:sz w:val="20"/>
          <w:szCs w:val="20"/>
        </w:rPr>
        <w:t>(наименование юридического лица, Ф.И.О. индивидуального предпринимателя, гражданина)</w:t>
      </w:r>
    </w:p>
    <w:p w:rsidR="00931A08" w:rsidRPr="00990139" w:rsidRDefault="00931A08" w:rsidP="00966371">
      <w:pPr>
        <w:tabs>
          <w:tab w:val="left" w:pos="2775"/>
        </w:tabs>
        <w:textAlignment w:val="baseline"/>
        <w:rPr>
          <w:color w:val="000000"/>
        </w:rPr>
      </w:pPr>
      <w:r w:rsidRPr="00990139">
        <w:rPr>
          <w:color w:val="000000"/>
        </w:rPr>
        <w:t>надлежит представить:</w:t>
      </w:r>
    </w:p>
    <w:p w:rsidR="0028016C" w:rsidRDefault="0028016C" w:rsidP="00966371">
      <w:pPr>
        <w:tabs>
          <w:tab w:val="left" w:pos="2026"/>
          <w:tab w:val="left" w:pos="3559"/>
        </w:tabs>
        <w:textAlignment w:val="baseline"/>
        <w:rPr>
          <w:color w:val="000000"/>
        </w:rPr>
      </w:pPr>
      <w:r>
        <w:rPr>
          <w:color w:val="000000"/>
        </w:rPr>
        <w:t>1. _________________________________________________________________________</w:t>
      </w:r>
    </w:p>
    <w:p w:rsidR="00931A08" w:rsidRPr="00990139" w:rsidRDefault="0028016C" w:rsidP="00966371">
      <w:pPr>
        <w:tabs>
          <w:tab w:val="left" w:pos="2026"/>
          <w:tab w:val="left" w:pos="3559"/>
        </w:tabs>
        <w:textAlignment w:val="baseline"/>
        <w:rPr>
          <w:color w:val="000000"/>
        </w:rPr>
      </w:pPr>
      <w:r>
        <w:rPr>
          <w:color w:val="000000"/>
        </w:rPr>
        <w:t>2.__________________________________________________________________________3.__________________________________________________________________________</w:t>
      </w:r>
    </w:p>
    <w:p w:rsidR="00931A08" w:rsidRPr="00990139" w:rsidRDefault="00931A08" w:rsidP="0028016C">
      <w:pPr>
        <w:ind w:left="149"/>
        <w:jc w:val="center"/>
        <w:textAlignment w:val="baseline"/>
        <w:rPr>
          <w:color w:val="000000"/>
          <w:sz w:val="20"/>
          <w:szCs w:val="20"/>
        </w:rPr>
      </w:pPr>
      <w:r w:rsidRPr="00990139">
        <w:rPr>
          <w:color w:val="000000"/>
          <w:sz w:val="20"/>
          <w:szCs w:val="20"/>
        </w:rPr>
        <w:t>(перечисляются запрашиваемые документы, информация)</w:t>
      </w:r>
      <w:r w:rsidRPr="00990139">
        <w:rPr>
          <w:color w:val="000000"/>
          <w:sz w:val="20"/>
          <w:szCs w:val="20"/>
        </w:rPr>
        <w:br/>
      </w:r>
    </w:p>
    <w:p w:rsidR="00435D16" w:rsidRDefault="00435D16" w:rsidP="00806997">
      <w:pPr>
        <w:jc w:val="both"/>
        <w:textAlignment w:val="baseline"/>
        <w:rPr>
          <w:color w:val="000000"/>
        </w:rPr>
      </w:pPr>
      <w:r>
        <w:rPr>
          <w:color w:val="000000"/>
        </w:rPr>
        <w:tab/>
      </w:r>
      <w:r w:rsidR="00794563">
        <w:rPr>
          <w:color w:val="000000"/>
        </w:rPr>
        <w:t xml:space="preserve">Срок представления – </w:t>
      </w:r>
      <w:r w:rsidR="00931A08" w:rsidRPr="00990139">
        <w:rPr>
          <w:color w:val="000000"/>
        </w:rPr>
        <w:t xml:space="preserve">не </w:t>
      </w:r>
      <w:r>
        <w:rPr>
          <w:color w:val="000000"/>
        </w:rPr>
        <w:t>позднее ______________ 20___ г.</w:t>
      </w:r>
    </w:p>
    <w:p w:rsidR="00931A08" w:rsidRPr="00990139" w:rsidRDefault="00435D16" w:rsidP="00806997">
      <w:pPr>
        <w:jc w:val="both"/>
        <w:textAlignment w:val="baseline"/>
        <w:rPr>
          <w:color w:val="000000"/>
        </w:rPr>
      </w:pPr>
      <w:r>
        <w:rPr>
          <w:color w:val="000000"/>
        </w:rPr>
        <w:tab/>
      </w:r>
      <w:r w:rsidR="00931A08" w:rsidRPr="00990139">
        <w:rPr>
          <w:color w:val="000000"/>
        </w:rPr>
        <w:t>Отказ от представления запрашиваемых документо</w:t>
      </w:r>
      <w:r w:rsidR="00D60525">
        <w:rPr>
          <w:color w:val="000000"/>
        </w:rPr>
        <w:t>в и информации</w:t>
      </w:r>
      <w:r w:rsidR="00931A08" w:rsidRPr="00990139">
        <w:rPr>
          <w:color w:val="000000"/>
        </w:rPr>
        <w:t xml:space="preserve"> </w:t>
      </w:r>
      <w:r w:rsidR="005862F3">
        <w:rPr>
          <w:color w:val="000000"/>
        </w:rPr>
        <w:t xml:space="preserve">                          </w:t>
      </w:r>
      <w:r w:rsidR="00931A08" w:rsidRPr="00990139">
        <w:rPr>
          <w:color w:val="000000"/>
        </w:rPr>
        <w:t xml:space="preserve">или непредставление их в установленный срок влечет за собой ответственность </w:t>
      </w:r>
      <w:r w:rsidR="005862F3">
        <w:rPr>
          <w:color w:val="000000"/>
        </w:rPr>
        <w:t xml:space="preserve">                              </w:t>
      </w:r>
      <w:r w:rsidR="00D60525">
        <w:rPr>
          <w:color w:val="000000"/>
        </w:rPr>
        <w:t>в соответствии со статье</w:t>
      </w:r>
      <w:r w:rsidR="00931A08" w:rsidRPr="00990139">
        <w:rPr>
          <w:color w:val="000000"/>
        </w:rPr>
        <w:t>й 19.7. КоАП РФ.</w:t>
      </w:r>
    </w:p>
    <w:p w:rsidR="00931A08" w:rsidRPr="008938CE" w:rsidRDefault="00931A08" w:rsidP="005862F3">
      <w:pPr>
        <w:textAlignment w:val="baseline"/>
        <w:rPr>
          <w:color w:val="000000"/>
        </w:rPr>
      </w:pPr>
      <w:r w:rsidRPr="008938CE">
        <w:rPr>
          <w:color w:val="000000"/>
        </w:rPr>
        <w:br/>
      </w:r>
      <w:r w:rsidR="005862F3">
        <w:rPr>
          <w:color w:val="000000"/>
        </w:rPr>
        <w:t xml:space="preserve">          </w:t>
      </w:r>
      <w:r w:rsidRPr="008938CE">
        <w:rPr>
          <w:color w:val="000000"/>
        </w:rPr>
        <w:t>Приложение: копия приказа о проведении проверки.</w:t>
      </w:r>
    </w:p>
    <w:p w:rsidR="00931A08" w:rsidRPr="008938CE" w:rsidRDefault="00931A08" w:rsidP="005862F3">
      <w:pPr>
        <w:textAlignment w:val="baseline"/>
        <w:rPr>
          <w:color w:val="000000"/>
        </w:rPr>
      </w:pPr>
    </w:p>
    <w:p w:rsidR="00931A08" w:rsidRPr="008938CE" w:rsidRDefault="00931A08" w:rsidP="005862F3">
      <w:pPr>
        <w:textAlignment w:val="baseline"/>
        <w:rPr>
          <w:color w:val="000000"/>
        </w:rPr>
      </w:pPr>
      <w:r>
        <w:rPr>
          <w:color w:val="000000"/>
        </w:rPr>
        <w:t>Директор</w:t>
      </w:r>
      <w:r w:rsidRPr="008938CE">
        <w:rPr>
          <w:color w:val="000000"/>
        </w:rPr>
        <w:t xml:space="preserve"> (заместитель </w:t>
      </w:r>
      <w:r>
        <w:rPr>
          <w:color w:val="000000"/>
        </w:rPr>
        <w:t>директора</w:t>
      </w:r>
      <w:r w:rsidRPr="008938CE">
        <w:rPr>
          <w:color w:val="000000"/>
        </w:rPr>
        <w:t>) департамента</w:t>
      </w:r>
      <w:r w:rsidR="00794563">
        <w:rPr>
          <w:color w:val="000000"/>
        </w:rPr>
        <w:t xml:space="preserve"> ________________/________________</w:t>
      </w:r>
    </w:p>
    <w:p w:rsidR="00931A08" w:rsidRDefault="00931A08" w:rsidP="005862F3">
      <w:pPr>
        <w:jc w:val="both"/>
        <w:textAlignment w:val="baseline"/>
        <w:rPr>
          <w:color w:val="000000"/>
          <w:sz w:val="20"/>
          <w:szCs w:val="20"/>
        </w:rPr>
      </w:pPr>
      <w:r w:rsidRPr="008938CE">
        <w:rPr>
          <w:color w:val="000000"/>
        </w:rPr>
        <w:t xml:space="preserve">                                                             </w:t>
      </w:r>
      <w:r>
        <w:rPr>
          <w:color w:val="000000"/>
        </w:rPr>
        <w:t xml:space="preserve">               </w:t>
      </w:r>
      <w:r w:rsidRPr="008938CE">
        <w:rPr>
          <w:color w:val="000000"/>
        </w:rPr>
        <w:t xml:space="preserve">   </w:t>
      </w:r>
      <w:r>
        <w:rPr>
          <w:color w:val="000000"/>
        </w:rPr>
        <w:t xml:space="preserve"> </w:t>
      </w:r>
      <w:r w:rsidR="00794563">
        <w:rPr>
          <w:color w:val="000000"/>
        </w:rPr>
        <w:t xml:space="preserve">              </w:t>
      </w:r>
      <w:r w:rsidR="005862F3">
        <w:rPr>
          <w:color w:val="000000"/>
        </w:rPr>
        <w:t xml:space="preserve"> </w:t>
      </w:r>
      <w:r w:rsidRPr="00990139">
        <w:rPr>
          <w:color w:val="000000"/>
          <w:sz w:val="20"/>
          <w:szCs w:val="20"/>
        </w:rPr>
        <w:t>(подпись</w:t>
      </w:r>
      <w:r>
        <w:rPr>
          <w:color w:val="000000"/>
          <w:sz w:val="20"/>
          <w:szCs w:val="20"/>
        </w:rPr>
        <w:t>)</w:t>
      </w:r>
      <w:r w:rsidRPr="00990139">
        <w:rPr>
          <w:color w:val="000000"/>
          <w:sz w:val="20"/>
          <w:szCs w:val="20"/>
        </w:rPr>
        <w:t xml:space="preserve"> </w:t>
      </w:r>
      <w:r w:rsidR="005862F3">
        <w:rPr>
          <w:color w:val="000000"/>
          <w:sz w:val="20"/>
          <w:szCs w:val="20"/>
        </w:rPr>
        <w:t xml:space="preserve">        </w:t>
      </w:r>
      <w:r>
        <w:rPr>
          <w:color w:val="000000"/>
          <w:sz w:val="20"/>
          <w:szCs w:val="20"/>
        </w:rPr>
        <w:t xml:space="preserve">  </w:t>
      </w:r>
      <w:r w:rsidR="00794563">
        <w:rPr>
          <w:color w:val="000000"/>
          <w:sz w:val="20"/>
          <w:szCs w:val="20"/>
        </w:rPr>
        <w:t xml:space="preserve">           </w:t>
      </w:r>
      <w:r>
        <w:rPr>
          <w:color w:val="000000"/>
          <w:sz w:val="20"/>
          <w:szCs w:val="20"/>
        </w:rPr>
        <w:t xml:space="preserve"> (</w:t>
      </w:r>
      <w:r w:rsidRPr="00990139">
        <w:rPr>
          <w:color w:val="000000"/>
          <w:sz w:val="20"/>
          <w:szCs w:val="20"/>
        </w:rPr>
        <w:t>Ф.И.О.)</w:t>
      </w:r>
    </w:p>
    <w:p w:rsidR="00931A08" w:rsidRPr="00990139" w:rsidRDefault="00931A08" w:rsidP="005862F3">
      <w:pPr>
        <w:jc w:val="both"/>
        <w:textAlignment w:val="baseline"/>
        <w:rPr>
          <w:color w:val="000000"/>
          <w:sz w:val="20"/>
          <w:szCs w:val="20"/>
        </w:rPr>
      </w:pPr>
    </w:p>
    <w:p w:rsidR="00931A08" w:rsidRDefault="00931A08" w:rsidP="005862F3">
      <w:pPr>
        <w:jc w:val="both"/>
        <w:textAlignment w:val="baseline"/>
        <w:rPr>
          <w:color w:val="000000"/>
          <w:sz w:val="21"/>
          <w:szCs w:val="21"/>
        </w:rPr>
      </w:pPr>
      <w:r>
        <w:rPr>
          <w:color w:val="000000"/>
          <w:sz w:val="21"/>
          <w:szCs w:val="21"/>
        </w:rPr>
        <w:t>______________________________________________________/____________/___________________</w:t>
      </w:r>
    </w:p>
    <w:p w:rsidR="00931A08" w:rsidRPr="00990139" w:rsidRDefault="00931A08" w:rsidP="005862F3">
      <w:pPr>
        <w:jc w:val="both"/>
        <w:textAlignment w:val="baseline"/>
        <w:rPr>
          <w:color w:val="000000"/>
          <w:sz w:val="20"/>
          <w:szCs w:val="20"/>
        </w:rPr>
      </w:pPr>
      <w:r>
        <w:rPr>
          <w:color w:val="000000"/>
          <w:sz w:val="20"/>
          <w:szCs w:val="20"/>
        </w:rPr>
        <w:t xml:space="preserve"> (</w:t>
      </w:r>
      <w:r w:rsidRPr="00990139">
        <w:rPr>
          <w:color w:val="000000"/>
          <w:sz w:val="20"/>
          <w:szCs w:val="20"/>
        </w:rPr>
        <w:t>должность муниципального жилищного инспектора</w:t>
      </w:r>
      <w:r>
        <w:rPr>
          <w:color w:val="000000"/>
          <w:sz w:val="20"/>
          <w:szCs w:val="20"/>
        </w:rPr>
        <w:t xml:space="preserve">) </w:t>
      </w:r>
      <w:r w:rsidRPr="00990139">
        <w:rPr>
          <w:color w:val="000000"/>
          <w:sz w:val="20"/>
          <w:szCs w:val="20"/>
        </w:rPr>
        <w:t xml:space="preserve"> </w:t>
      </w:r>
      <w:r>
        <w:rPr>
          <w:color w:val="000000"/>
          <w:sz w:val="20"/>
          <w:szCs w:val="20"/>
        </w:rPr>
        <w:t xml:space="preserve">                      (</w:t>
      </w:r>
      <w:r w:rsidRPr="00990139">
        <w:rPr>
          <w:color w:val="000000"/>
          <w:sz w:val="20"/>
          <w:szCs w:val="20"/>
        </w:rPr>
        <w:t>подпись</w:t>
      </w:r>
      <w:r>
        <w:rPr>
          <w:color w:val="000000"/>
          <w:sz w:val="20"/>
          <w:szCs w:val="20"/>
        </w:rPr>
        <w:t>)               (Ф.И.О.)</w:t>
      </w:r>
    </w:p>
    <w:p w:rsidR="00931A08" w:rsidRDefault="00931A08" w:rsidP="005862F3">
      <w:pPr>
        <w:jc w:val="both"/>
        <w:textAlignment w:val="baseline"/>
        <w:rPr>
          <w:color w:val="000000"/>
        </w:rPr>
      </w:pPr>
    </w:p>
    <w:p w:rsidR="00931A08" w:rsidRPr="00990139" w:rsidRDefault="00931A08" w:rsidP="005862F3">
      <w:pPr>
        <w:textAlignment w:val="baseline"/>
        <w:rPr>
          <w:color w:val="000000"/>
        </w:rPr>
      </w:pPr>
      <w:r w:rsidRPr="00990139">
        <w:rPr>
          <w:color w:val="000000"/>
        </w:rPr>
        <w:t>Настоящий запрос получил (а) «___»____________ 20___ г. </w:t>
      </w:r>
    </w:p>
    <w:p w:rsidR="005862F3" w:rsidRDefault="005862F3" w:rsidP="00806997">
      <w:pPr>
        <w:jc w:val="both"/>
        <w:textAlignment w:val="baseline"/>
        <w:rPr>
          <w:color w:val="000000"/>
        </w:rPr>
      </w:pPr>
      <w:r>
        <w:rPr>
          <w:color w:val="000000"/>
        </w:rPr>
        <w:t xml:space="preserve">                                </w:t>
      </w:r>
    </w:p>
    <w:p w:rsidR="00D60525" w:rsidRDefault="00D60525" w:rsidP="00806997">
      <w:pPr>
        <w:jc w:val="both"/>
        <w:textAlignment w:val="baseline"/>
        <w:rPr>
          <w:color w:val="000000"/>
        </w:rPr>
      </w:pPr>
      <w:r>
        <w:rPr>
          <w:color w:val="000000"/>
        </w:rPr>
        <w:t>____________</w:t>
      </w:r>
      <w:r w:rsidR="005862F3">
        <w:rPr>
          <w:color w:val="000000"/>
        </w:rPr>
        <w:t>______</w:t>
      </w:r>
      <w:r>
        <w:rPr>
          <w:color w:val="000000"/>
        </w:rPr>
        <w:t>__________________</w:t>
      </w:r>
      <w:r w:rsidR="005862F3">
        <w:rPr>
          <w:color w:val="000000"/>
        </w:rPr>
        <w:t xml:space="preserve">     __________________</w:t>
      </w:r>
      <w:r>
        <w:rPr>
          <w:color w:val="000000"/>
        </w:rPr>
        <w:t>___________________</w:t>
      </w:r>
      <w:r w:rsidR="005862F3">
        <w:rPr>
          <w:color w:val="000000"/>
        </w:rPr>
        <w:t xml:space="preserve"> </w:t>
      </w:r>
    </w:p>
    <w:p w:rsidR="00D60525" w:rsidRDefault="00931A08" w:rsidP="00D60525">
      <w:pPr>
        <w:pStyle w:val="a8"/>
        <w:rPr>
          <w:sz w:val="20"/>
          <w:szCs w:val="20"/>
        </w:rPr>
      </w:pPr>
      <w:proofErr w:type="gramStart"/>
      <w:r w:rsidRPr="00990139">
        <w:rPr>
          <w:sz w:val="20"/>
          <w:szCs w:val="20"/>
        </w:rPr>
        <w:t xml:space="preserve">(Ф И.О. проверяемого лица, его уполномоченного </w:t>
      </w:r>
      <w:r w:rsidR="00D60525">
        <w:rPr>
          <w:sz w:val="20"/>
          <w:szCs w:val="20"/>
        </w:rPr>
        <w:t xml:space="preserve">                                      (подпись)</w:t>
      </w:r>
      <w:proofErr w:type="gramEnd"/>
    </w:p>
    <w:p w:rsidR="00D60525" w:rsidRDefault="00931A08" w:rsidP="00D60525">
      <w:pPr>
        <w:pStyle w:val="a8"/>
        <w:rPr>
          <w:sz w:val="20"/>
          <w:szCs w:val="20"/>
        </w:rPr>
      </w:pPr>
      <w:proofErr w:type="gramStart"/>
      <w:r w:rsidRPr="00990139">
        <w:rPr>
          <w:sz w:val="20"/>
          <w:szCs w:val="20"/>
        </w:rPr>
        <w:t>представителя</w:t>
      </w:r>
      <w:r w:rsidR="00D60525">
        <w:rPr>
          <w:sz w:val="20"/>
          <w:szCs w:val="20"/>
        </w:rPr>
        <w:t xml:space="preserve"> </w:t>
      </w:r>
      <w:r w:rsidR="005862F3">
        <w:rPr>
          <w:sz w:val="20"/>
          <w:szCs w:val="20"/>
        </w:rPr>
        <w:t xml:space="preserve">  </w:t>
      </w:r>
      <w:r w:rsidRPr="00990139">
        <w:rPr>
          <w:sz w:val="20"/>
          <w:szCs w:val="20"/>
        </w:rPr>
        <w:t xml:space="preserve">(с обязательным указанием номера </w:t>
      </w:r>
      <w:proofErr w:type="gramEnd"/>
    </w:p>
    <w:p w:rsidR="00931A08" w:rsidRPr="008938CE" w:rsidRDefault="00931A08" w:rsidP="00D60525">
      <w:pPr>
        <w:pStyle w:val="a8"/>
      </w:pPr>
      <w:r w:rsidRPr="00990139">
        <w:rPr>
          <w:sz w:val="20"/>
          <w:szCs w:val="20"/>
        </w:rPr>
        <w:t>и даты доверенности)</w:t>
      </w:r>
    </w:p>
    <w:p w:rsidR="00316524" w:rsidRPr="00A41121" w:rsidRDefault="00AD2A1E" w:rsidP="00AD2A1E">
      <w:pPr>
        <w:jc w:val="right"/>
      </w:pPr>
      <w:r>
        <w:rPr>
          <w:color w:val="000000"/>
          <w:spacing w:val="2"/>
        </w:rPr>
        <w:lastRenderedPageBreak/>
        <w:t>П</w:t>
      </w:r>
      <w:r w:rsidR="008366AB">
        <w:rPr>
          <w:color w:val="000000"/>
          <w:spacing w:val="2"/>
        </w:rPr>
        <w:t>риложение</w:t>
      </w:r>
      <w:r w:rsidR="00E11563">
        <w:rPr>
          <w:color w:val="000000"/>
          <w:spacing w:val="2"/>
        </w:rPr>
        <w:t xml:space="preserve"> </w:t>
      </w:r>
      <w:r w:rsidR="00EA6E38">
        <w:rPr>
          <w:color w:val="000000"/>
          <w:spacing w:val="2"/>
        </w:rPr>
        <w:t>5</w:t>
      </w:r>
      <w:r w:rsidR="00316524" w:rsidRPr="00C166AA">
        <w:rPr>
          <w:color w:val="000000"/>
          <w:spacing w:val="2"/>
        </w:rPr>
        <w:br/>
      </w:r>
      <w:r w:rsidR="00316524" w:rsidRPr="00A41121">
        <w:t>к Административному регламенту</w:t>
      </w:r>
    </w:p>
    <w:p w:rsidR="00316524" w:rsidRPr="00A41121" w:rsidRDefault="00316524" w:rsidP="00AD2A1E">
      <w:pPr>
        <w:pStyle w:val="a8"/>
        <w:jc w:val="right"/>
        <w:rPr>
          <w:rFonts w:eastAsiaTheme="minorHAnsi"/>
          <w:lang w:eastAsia="en-US"/>
        </w:rPr>
      </w:pPr>
      <w:r w:rsidRPr="00A41121">
        <w:rPr>
          <w:rFonts w:eastAsiaTheme="minorHAnsi"/>
          <w:lang w:eastAsia="en-US"/>
        </w:rPr>
        <w:t>исполнения администрацией</w:t>
      </w:r>
    </w:p>
    <w:p w:rsidR="00316524" w:rsidRPr="00A41121" w:rsidRDefault="00316524" w:rsidP="00AD2A1E">
      <w:pPr>
        <w:pStyle w:val="a8"/>
        <w:jc w:val="right"/>
        <w:rPr>
          <w:rFonts w:eastAsiaTheme="minorHAnsi"/>
          <w:lang w:eastAsia="en-US"/>
        </w:rPr>
      </w:pPr>
      <w:r w:rsidRPr="00A41121">
        <w:rPr>
          <w:rFonts w:eastAsiaTheme="minorHAnsi"/>
          <w:lang w:eastAsia="en-US"/>
        </w:rPr>
        <w:t>Ханты-Мансийского района</w:t>
      </w:r>
    </w:p>
    <w:p w:rsidR="00316524" w:rsidRPr="00A41121" w:rsidRDefault="00316524" w:rsidP="00AD2A1E">
      <w:pPr>
        <w:pStyle w:val="a8"/>
        <w:jc w:val="right"/>
        <w:rPr>
          <w:rFonts w:eastAsiaTheme="minorHAnsi"/>
          <w:lang w:eastAsia="en-US"/>
        </w:rPr>
      </w:pPr>
      <w:r w:rsidRPr="00A41121">
        <w:rPr>
          <w:rFonts w:eastAsiaTheme="minorHAnsi"/>
          <w:lang w:eastAsia="en-US"/>
        </w:rPr>
        <w:t>муниципальной функции по осуществлению</w:t>
      </w:r>
    </w:p>
    <w:p w:rsidR="00316524" w:rsidRPr="00A41121" w:rsidRDefault="00316524" w:rsidP="00AD2A1E">
      <w:pPr>
        <w:pStyle w:val="a8"/>
        <w:jc w:val="right"/>
        <w:rPr>
          <w:rFonts w:eastAsiaTheme="minorHAnsi"/>
          <w:lang w:eastAsia="en-US"/>
        </w:rPr>
      </w:pPr>
      <w:r w:rsidRPr="00A41121">
        <w:rPr>
          <w:rFonts w:eastAsiaTheme="minorHAnsi"/>
          <w:lang w:eastAsia="en-US"/>
        </w:rPr>
        <w:t>муниципального</w:t>
      </w:r>
      <w:r>
        <w:rPr>
          <w:rFonts w:eastAsiaTheme="minorHAnsi"/>
          <w:lang w:eastAsia="en-US"/>
        </w:rPr>
        <w:t xml:space="preserve"> жилищного</w:t>
      </w:r>
      <w:r w:rsidRPr="00A41121">
        <w:rPr>
          <w:rFonts w:eastAsiaTheme="minorHAnsi"/>
          <w:lang w:eastAsia="en-US"/>
        </w:rPr>
        <w:t xml:space="preserve"> контроля</w:t>
      </w:r>
      <w:r>
        <w:rPr>
          <w:rFonts w:eastAsiaTheme="minorHAnsi"/>
          <w:lang w:eastAsia="en-US"/>
        </w:rPr>
        <w:t xml:space="preserve"> на территории</w:t>
      </w:r>
    </w:p>
    <w:p w:rsidR="00316524" w:rsidRPr="00A41121" w:rsidRDefault="00316524" w:rsidP="00AD2A1E">
      <w:pPr>
        <w:tabs>
          <w:tab w:val="left" w:pos="-1080"/>
        </w:tabs>
        <w:jc w:val="right"/>
        <w:rPr>
          <w:rFonts w:eastAsiaTheme="minorHAnsi"/>
          <w:lang w:eastAsia="en-US"/>
        </w:rPr>
      </w:pPr>
      <w:r w:rsidRPr="00A41121">
        <w:rPr>
          <w:rFonts w:eastAsiaTheme="minorHAnsi"/>
          <w:lang w:eastAsia="en-US"/>
        </w:rPr>
        <w:t>Ханты-Мансийского района</w:t>
      </w:r>
    </w:p>
    <w:p w:rsidR="00316524" w:rsidRDefault="00316524" w:rsidP="00806997">
      <w:pPr>
        <w:shd w:val="clear" w:color="auto" w:fill="FFFFFF"/>
        <w:jc w:val="both"/>
        <w:textAlignment w:val="baseline"/>
        <w:rPr>
          <w:color w:val="000000"/>
          <w:spacing w:val="2"/>
        </w:rPr>
      </w:pPr>
    </w:p>
    <w:p w:rsidR="00BD4894" w:rsidRDefault="00BD4894" w:rsidP="00AD2A1E">
      <w:pPr>
        <w:spacing w:before="120"/>
        <w:jc w:val="center"/>
      </w:pPr>
    </w:p>
    <w:p w:rsidR="00BD4894" w:rsidRDefault="00BD4894" w:rsidP="00AD2A1E">
      <w:pPr>
        <w:pBdr>
          <w:top w:val="single" w:sz="4" w:space="1" w:color="auto"/>
        </w:pBdr>
        <w:spacing w:after="360"/>
        <w:jc w:val="center"/>
      </w:pPr>
      <w:r>
        <w:t>(наименование органа муниципального жилищного контроля)</w:t>
      </w:r>
    </w:p>
    <w:p w:rsidR="005F56D6" w:rsidRDefault="005F56D6" w:rsidP="00AD2A1E">
      <w:pPr>
        <w:pBdr>
          <w:top w:val="single" w:sz="4" w:space="1" w:color="auto"/>
        </w:pBdr>
        <w:spacing w:after="360"/>
        <w:jc w:val="center"/>
      </w:pPr>
    </w:p>
    <w:p w:rsidR="005F56D6" w:rsidRDefault="005F56D6" w:rsidP="005F56D6">
      <w:pPr>
        <w:pStyle w:val="a8"/>
      </w:pPr>
      <w:r>
        <w:t>__________________________                                           «___»______________ 20___ г.</w:t>
      </w:r>
    </w:p>
    <w:p w:rsidR="005F56D6" w:rsidRDefault="00794563" w:rsidP="005F56D6">
      <w:pPr>
        <w:pStyle w:val="a8"/>
      </w:pPr>
      <w:r>
        <w:t xml:space="preserve">      (место составления акта)</w:t>
      </w:r>
      <w:r w:rsidR="005F56D6">
        <w:t xml:space="preserve">  </w:t>
      </w:r>
      <w:r>
        <w:t xml:space="preserve">                                                   </w:t>
      </w:r>
      <w:r w:rsidR="005F56D6">
        <w:t>(дата составления акта)</w:t>
      </w:r>
    </w:p>
    <w:p w:rsidR="005F56D6" w:rsidRDefault="005F56D6" w:rsidP="005F56D6">
      <w:pPr>
        <w:pStyle w:val="a8"/>
      </w:pPr>
      <w:r>
        <w:t xml:space="preserve">                                                                                               ____________________________</w:t>
      </w:r>
    </w:p>
    <w:p w:rsidR="005F56D6" w:rsidRDefault="005F56D6" w:rsidP="005F56D6">
      <w:pPr>
        <w:pStyle w:val="a8"/>
      </w:pPr>
      <w:r>
        <w:t xml:space="preserve">                                                                                                       (время составления акта)</w:t>
      </w:r>
    </w:p>
    <w:p w:rsidR="00AD2A1E" w:rsidRDefault="00AD2A1E" w:rsidP="00AD2A1E">
      <w:pPr>
        <w:jc w:val="center"/>
        <w:rPr>
          <w:b/>
          <w:bCs/>
          <w:sz w:val="26"/>
          <w:szCs w:val="26"/>
        </w:rPr>
      </w:pPr>
    </w:p>
    <w:p w:rsidR="0043129F" w:rsidRDefault="00E11563" w:rsidP="00AD2A1E">
      <w:pPr>
        <w:jc w:val="center"/>
        <w:rPr>
          <w:b/>
          <w:bCs/>
          <w:sz w:val="26"/>
          <w:szCs w:val="26"/>
        </w:rPr>
      </w:pPr>
      <w:r>
        <w:rPr>
          <w:b/>
          <w:bCs/>
          <w:sz w:val="26"/>
          <w:szCs w:val="26"/>
        </w:rPr>
        <w:t>АКТ ПРОВЕРКИ</w:t>
      </w:r>
      <w:r>
        <w:rPr>
          <w:b/>
          <w:bCs/>
          <w:sz w:val="26"/>
          <w:szCs w:val="26"/>
        </w:rPr>
        <w:br/>
        <w:t xml:space="preserve">органом муниципального </w:t>
      </w:r>
      <w:r w:rsidR="0043129F">
        <w:rPr>
          <w:b/>
          <w:bCs/>
          <w:sz w:val="26"/>
          <w:szCs w:val="26"/>
        </w:rPr>
        <w:t xml:space="preserve">жилищного </w:t>
      </w:r>
      <w:r>
        <w:rPr>
          <w:b/>
          <w:bCs/>
          <w:sz w:val="26"/>
          <w:szCs w:val="26"/>
        </w:rPr>
        <w:t>контроля юридического лица,</w:t>
      </w:r>
    </w:p>
    <w:p w:rsidR="00E11563" w:rsidRDefault="00E11563" w:rsidP="00AD2A1E">
      <w:pPr>
        <w:jc w:val="center"/>
        <w:rPr>
          <w:b/>
          <w:bCs/>
          <w:sz w:val="26"/>
          <w:szCs w:val="26"/>
        </w:rPr>
      </w:pPr>
      <w:r>
        <w:rPr>
          <w:b/>
          <w:bCs/>
          <w:sz w:val="26"/>
          <w:szCs w:val="26"/>
        </w:rPr>
        <w:t>индивидуального предпринимателя</w:t>
      </w:r>
      <w:r w:rsidR="00BD4894">
        <w:rPr>
          <w:b/>
          <w:bCs/>
          <w:sz w:val="26"/>
          <w:szCs w:val="26"/>
        </w:rPr>
        <w:t>, гражданина</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E11563" w:rsidTr="001E1058">
        <w:trPr>
          <w:jc w:val="center"/>
        </w:trPr>
        <w:tc>
          <w:tcPr>
            <w:tcW w:w="362" w:type="dxa"/>
            <w:tcBorders>
              <w:top w:val="nil"/>
              <w:left w:val="nil"/>
              <w:bottom w:val="nil"/>
              <w:right w:val="nil"/>
            </w:tcBorders>
            <w:vAlign w:val="bottom"/>
          </w:tcPr>
          <w:p w:rsidR="00E11563" w:rsidRDefault="00E11563" w:rsidP="00AD2A1E">
            <w:pPr>
              <w:jc w:val="center"/>
            </w:pPr>
            <w:r>
              <w:t>№</w:t>
            </w:r>
          </w:p>
        </w:tc>
        <w:tc>
          <w:tcPr>
            <w:tcW w:w="1418" w:type="dxa"/>
            <w:tcBorders>
              <w:top w:val="nil"/>
              <w:left w:val="nil"/>
              <w:bottom w:val="single" w:sz="4" w:space="0" w:color="auto"/>
              <w:right w:val="nil"/>
            </w:tcBorders>
            <w:vAlign w:val="bottom"/>
          </w:tcPr>
          <w:p w:rsidR="00E11563" w:rsidRDefault="00E11563" w:rsidP="00AD2A1E">
            <w:pPr>
              <w:jc w:val="center"/>
            </w:pPr>
          </w:p>
        </w:tc>
      </w:tr>
    </w:tbl>
    <w:p w:rsidR="00D60525" w:rsidRDefault="00D60525" w:rsidP="00D60525">
      <w:pPr>
        <w:pStyle w:val="a8"/>
        <w:jc w:val="both"/>
      </w:pPr>
      <w:r>
        <w:tab/>
      </w:r>
    </w:p>
    <w:p w:rsidR="00E11563" w:rsidRDefault="00D60525" w:rsidP="00D60525">
      <w:pPr>
        <w:pStyle w:val="a8"/>
        <w:jc w:val="both"/>
      </w:pPr>
      <w:r>
        <w:tab/>
        <w:t>По адресу/адресам: ____________________________________________________</w:t>
      </w:r>
    </w:p>
    <w:p w:rsidR="00D60525" w:rsidRDefault="00D60525" w:rsidP="00D60525">
      <w:pPr>
        <w:pStyle w:val="a8"/>
        <w:jc w:val="both"/>
      </w:pPr>
      <w:r>
        <w:t xml:space="preserve">                                                                         (место проведения проверки)</w:t>
      </w:r>
    </w:p>
    <w:p w:rsidR="00D60525" w:rsidRDefault="00D60525" w:rsidP="00D60525">
      <w:pPr>
        <w:pStyle w:val="a8"/>
        <w:jc w:val="both"/>
      </w:pPr>
    </w:p>
    <w:p w:rsidR="00D60525" w:rsidRDefault="00D60525" w:rsidP="00D60525">
      <w:pPr>
        <w:pStyle w:val="a8"/>
        <w:jc w:val="both"/>
      </w:pPr>
      <w:r>
        <w:tab/>
      </w:r>
      <w:r w:rsidR="00E11563">
        <w:t>На основании:</w:t>
      </w:r>
      <w:r>
        <w:t xml:space="preserve"> ________________________________________________________</w:t>
      </w:r>
    </w:p>
    <w:p w:rsidR="00D60525" w:rsidRDefault="00D60525" w:rsidP="00D60525">
      <w:pPr>
        <w:pStyle w:val="a8"/>
        <w:jc w:val="both"/>
      </w:pPr>
      <w:r>
        <w:t>___________________________________________________________________________</w:t>
      </w:r>
    </w:p>
    <w:p w:rsidR="00D60525" w:rsidRDefault="00E11563" w:rsidP="00D60525">
      <w:pPr>
        <w:pStyle w:val="a8"/>
        <w:jc w:val="center"/>
      </w:pPr>
      <w:proofErr w:type="gramStart"/>
      <w:r>
        <w:t>(вид документа с ука</w:t>
      </w:r>
      <w:r w:rsidR="00D60525">
        <w:t xml:space="preserve">занием реквизитов (номер, дата) </w:t>
      </w:r>
      <w:proofErr w:type="gramEnd"/>
    </w:p>
    <w:p w:rsidR="00435D16" w:rsidRDefault="00806997" w:rsidP="00435D16">
      <w:pPr>
        <w:pStyle w:val="a8"/>
        <w:jc w:val="both"/>
      </w:pPr>
      <w:r>
        <w:t xml:space="preserve">была проведена </w:t>
      </w:r>
      <w:r w:rsidR="00435D16">
        <w:t>__________________________________________</w:t>
      </w:r>
      <w:r w:rsidR="00E11563">
        <w:t>проверка в</w:t>
      </w:r>
      <w:r w:rsidR="00435D16">
        <w:t xml:space="preserve"> отношении</w:t>
      </w:r>
    </w:p>
    <w:p w:rsidR="00435D16" w:rsidRDefault="00435D16" w:rsidP="00435D16">
      <w:pPr>
        <w:pStyle w:val="a8"/>
        <w:jc w:val="both"/>
      </w:pPr>
      <w:r>
        <w:t xml:space="preserve">                                              </w:t>
      </w:r>
      <w:proofErr w:type="gramStart"/>
      <w:r w:rsidR="00E11563">
        <w:t xml:space="preserve">(плановая/внеплановая, </w:t>
      </w:r>
      <w:proofErr w:type="gramEnd"/>
    </w:p>
    <w:p w:rsidR="00E11563" w:rsidRDefault="00435D16" w:rsidP="00435D16">
      <w:pPr>
        <w:pStyle w:val="a8"/>
        <w:jc w:val="both"/>
      </w:pPr>
      <w:r>
        <w:t xml:space="preserve">                                             </w:t>
      </w:r>
      <w:r w:rsidR="00E11563">
        <w:t>документарная/выездная)</w:t>
      </w:r>
    </w:p>
    <w:p w:rsidR="00E11563" w:rsidRDefault="00E11563" w:rsidP="00806997">
      <w:pPr>
        <w:jc w:val="both"/>
      </w:pPr>
    </w:p>
    <w:p w:rsidR="00E11563" w:rsidRDefault="00E11563" w:rsidP="00806997">
      <w:pPr>
        <w:pBdr>
          <w:top w:val="single" w:sz="4" w:space="1" w:color="auto"/>
        </w:pBdr>
        <w:jc w:val="both"/>
        <w:rPr>
          <w:sz w:val="2"/>
          <w:szCs w:val="2"/>
        </w:rPr>
      </w:pPr>
    </w:p>
    <w:p w:rsidR="00E11563" w:rsidRDefault="00E11563" w:rsidP="00806997">
      <w:pPr>
        <w:jc w:val="both"/>
      </w:pPr>
    </w:p>
    <w:p w:rsidR="00E11563" w:rsidRDefault="00E11563" w:rsidP="005F56D6">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r w:rsidR="00BD4894">
        <w:t>, гражданина</w:t>
      </w:r>
      <w:r>
        <w:t>)</w:t>
      </w:r>
      <w:proofErr w:type="gramEnd"/>
    </w:p>
    <w:p w:rsidR="00E11563" w:rsidRDefault="00D60525" w:rsidP="005F56D6">
      <w:pPr>
        <w:pStyle w:val="a8"/>
      </w:pPr>
      <w:r>
        <w:tab/>
      </w:r>
      <w:r w:rsidR="00E11563">
        <w:t>Дата и время проведения проверки:</w:t>
      </w:r>
    </w:p>
    <w:p w:rsidR="005F56D6" w:rsidRDefault="005F56D6" w:rsidP="005F56D6">
      <w:pPr>
        <w:pStyle w:val="a8"/>
      </w:pPr>
      <w:r>
        <w:t>«_____»_________________ 20 ___ г. с _____ час</w:t>
      </w:r>
      <w:proofErr w:type="gramStart"/>
      <w:r>
        <w:t>.</w:t>
      </w:r>
      <w:proofErr w:type="gramEnd"/>
      <w:r>
        <w:t xml:space="preserve"> _____ </w:t>
      </w:r>
      <w:proofErr w:type="gramStart"/>
      <w:r>
        <w:t>м</w:t>
      </w:r>
      <w:proofErr w:type="gramEnd"/>
      <w:r>
        <w:t>ин. до _____ час. _____ мин.</w:t>
      </w:r>
    </w:p>
    <w:p w:rsidR="005F56D6" w:rsidRDefault="005F56D6" w:rsidP="005F56D6">
      <w:pPr>
        <w:pStyle w:val="a8"/>
      </w:pPr>
      <w:r>
        <w:t>Продолжительность _________________</w:t>
      </w:r>
      <w:r w:rsidR="00794563">
        <w:t>.</w:t>
      </w:r>
    </w:p>
    <w:p w:rsidR="005F56D6" w:rsidRDefault="005F56D6" w:rsidP="005F56D6">
      <w:pPr>
        <w:pStyle w:val="a8"/>
      </w:pPr>
      <w:r>
        <w:t>«_____»_________________ 20___ г. с ______ час</w:t>
      </w:r>
      <w:proofErr w:type="gramStart"/>
      <w:r>
        <w:t>.</w:t>
      </w:r>
      <w:proofErr w:type="gramEnd"/>
      <w:r>
        <w:t xml:space="preserve"> _____ </w:t>
      </w:r>
      <w:proofErr w:type="gramStart"/>
      <w:r>
        <w:t>м</w:t>
      </w:r>
      <w:proofErr w:type="gramEnd"/>
      <w:r>
        <w:t>ин. до _____ час. _____ мин.</w:t>
      </w:r>
    </w:p>
    <w:p w:rsidR="00435D16" w:rsidRDefault="00435D16" w:rsidP="005F56D6">
      <w:pPr>
        <w:pStyle w:val="a8"/>
      </w:pPr>
      <w:r>
        <w:t>Продолжительность _________________.</w:t>
      </w:r>
    </w:p>
    <w:p w:rsidR="00E11563" w:rsidRDefault="00E11563" w:rsidP="00794563">
      <w:pPr>
        <w:spacing w:before="40"/>
        <w:jc w:val="both"/>
      </w:pPr>
      <w:r>
        <w:t>(заполняется в случае проведения проверок филиалов, представительств,  обособленных структурных</w:t>
      </w:r>
      <w:r w:rsidR="0043129F">
        <w:t xml:space="preserve"> </w:t>
      </w:r>
      <w:r>
        <w:t>подр</w:t>
      </w:r>
      <w:r w:rsidR="00794563">
        <w:t>азделений юридического лица или</w:t>
      </w:r>
      <w:r>
        <w:t xml:space="preserve"> при осуществлении деятельности индивидуального предпринимателя</w:t>
      </w:r>
      <w:r w:rsidR="00794563">
        <w:t xml:space="preserve"> </w:t>
      </w:r>
      <w:r>
        <w:t>по нескольким адресам)</w:t>
      </w:r>
    </w:p>
    <w:p w:rsidR="005F56D6" w:rsidRDefault="00D60525" w:rsidP="005F56D6">
      <w:pPr>
        <w:spacing w:before="120"/>
        <w:jc w:val="both"/>
      </w:pPr>
      <w:r>
        <w:tab/>
      </w:r>
      <w:r w:rsidR="00E11563">
        <w:t xml:space="preserve">Общая продолжительность проверки: </w:t>
      </w:r>
      <w:r w:rsidR="005F56D6">
        <w:t>__________</w:t>
      </w:r>
      <w:r>
        <w:t>__________________________</w:t>
      </w:r>
      <w:r w:rsidR="00E11563">
        <w:t xml:space="preserve"> </w:t>
      </w:r>
      <w:r w:rsidR="005F56D6">
        <w:t xml:space="preserve">        </w:t>
      </w:r>
    </w:p>
    <w:p w:rsidR="00E11563" w:rsidRPr="005F56D6" w:rsidRDefault="005F56D6" w:rsidP="005F56D6">
      <w:pPr>
        <w:pStyle w:val="a8"/>
      </w:pPr>
      <w:r>
        <w:t xml:space="preserve">                                                                                      </w:t>
      </w:r>
      <w:r w:rsidR="00E11563">
        <w:t>(</w:t>
      </w:r>
      <w:r w:rsidR="00E11563" w:rsidRPr="005F56D6">
        <w:t>рабочих дней/часов)</w:t>
      </w:r>
    </w:p>
    <w:p w:rsidR="005F56D6" w:rsidRDefault="00D60525" w:rsidP="005F56D6">
      <w:pPr>
        <w:pStyle w:val="a8"/>
      </w:pPr>
      <w:r>
        <w:tab/>
      </w:r>
      <w:r w:rsidR="00E11563" w:rsidRPr="005F56D6">
        <w:t xml:space="preserve">Акт составлен: </w:t>
      </w:r>
      <w:r w:rsidR="005F56D6">
        <w:t>________________________________________________________</w:t>
      </w:r>
    </w:p>
    <w:p w:rsidR="005F56D6" w:rsidRDefault="005F56D6" w:rsidP="005F56D6">
      <w:pPr>
        <w:pStyle w:val="a8"/>
      </w:pPr>
      <w:r>
        <w:t>___________________________________________________________________________</w:t>
      </w:r>
    </w:p>
    <w:p w:rsidR="00E11563" w:rsidRPr="005F56D6" w:rsidRDefault="00E11563" w:rsidP="005F56D6">
      <w:pPr>
        <w:pStyle w:val="a8"/>
        <w:jc w:val="center"/>
      </w:pPr>
      <w:r w:rsidRPr="005F56D6">
        <w:t xml:space="preserve">(наименование органа муниципального </w:t>
      </w:r>
      <w:r w:rsidR="0043129F" w:rsidRPr="005F56D6">
        <w:t xml:space="preserve">жилищного </w:t>
      </w:r>
      <w:r w:rsidRPr="005F56D6">
        <w:t>контроля)</w:t>
      </w:r>
    </w:p>
    <w:p w:rsidR="00E11563" w:rsidRDefault="005F56D6" w:rsidP="005F56D6">
      <w:pPr>
        <w:pStyle w:val="a8"/>
        <w:jc w:val="both"/>
      </w:pPr>
      <w:r>
        <w:lastRenderedPageBreak/>
        <w:t xml:space="preserve">          </w:t>
      </w:r>
      <w:r w:rsidR="0043129F" w:rsidRPr="005F56D6">
        <w:t xml:space="preserve">С копией </w:t>
      </w:r>
      <w:r w:rsidR="00E11563" w:rsidRPr="005F56D6">
        <w:t xml:space="preserve">приказа о проведении проверки </w:t>
      </w:r>
      <w:proofErr w:type="gramStart"/>
      <w:r w:rsidR="00E11563" w:rsidRPr="005F56D6">
        <w:t>ознакомлен</w:t>
      </w:r>
      <w:proofErr w:type="gramEnd"/>
      <w:r w:rsidR="00D60525">
        <w:t xml:space="preserve"> </w:t>
      </w:r>
      <w:r w:rsidR="00E11563" w:rsidRPr="005F56D6">
        <w:t>(ы): (заполняется при проведении выездной проверки)</w:t>
      </w:r>
      <w:r>
        <w:t xml:space="preserve"> _______________________________________________</w:t>
      </w:r>
    </w:p>
    <w:p w:rsidR="005F56D6" w:rsidRDefault="005F56D6" w:rsidP="005F56D6">
      <w:pPr>
        <w:pStyle w:val="a8"/>
        <w:jc w:val="both"/>
      </w:pPr>
      <w:r>
        <w:t>___________________________________________________________________________</w:t>
      </w:r>
    </w:p>
    <w:p w:rsidR="005F56D6" w:rsidRDefault="005F56D6" w:rsidP="005F56D6">
      <w:pPr>
        <w:pStyle w:val="a8"/>
        <w:jc w:val="both"/>
      </w:pPr>
      <w:r>
        <w:t>___________________________________________________________________________</w:t>
      </w:r>
    </w:p>
    <w:p w:rsidR="00E11563" w:rsidRPr="005F56D6" w:rsidRDefault="00E11563" w:rsidP="005F56D6">
      <w:pPr>
        <w:pStyle w:val="a8"/>
        <w:jc w:val="center"/>
      </w:pPr>
      <w:r w:rsidRPr="005F56D6">
        <w:t>(фамилии, инициалы, подпись, дата, время)</w:t>
      </w:r>
    </w:p>
    <w:p w:rsidR="005F56D6" w:rsidRDefault="005F56D6" w:rsidP="005F56D6">
      <w:pPr>
        <w:pStyle w:val="a8"/>
        <w:jc w:val="both"/>
      </w:pPr>
      <w:r>
        <w:t xml:space="preserve">         </w:t>
      </w:r>
      <w:r w:rsidR="00E11563" w:rsidRPr="005F56D6">
        <w:t>Дата и номер решения прокурора (его заместителя) о согласовании проведения проверки:</w:t>
      </w:r>
      <w:r>
        <w:t>___________________________________________________________________</w:t>
      </w:r>
    </w:p>
    <w:p w:rsidR="005F56D6" w:rsidRDefault="005F56D6" w:rsidP="005F56D6">
      <w:pPr>
        <w:pStyle w:val="a8"/>
        <w:jc w:val="both"/>
      </w:pPr>
      <w:r>
        <w:t>___________________________________________________________________________</w:t>
      </w:r>
    </w:p>
    <w:p w:rsidR="005F56D6" w:rsidRDefault="005F56D6" w:rsidP="005F56D6">
      <w:pPr>
        <w:pStyle w:val="a8"/>
        <w:jc w:val="both"/>
      </w:pPr>
      <w:r>
        <w:t>___________________________________________________________________________</w:t>
      </w:r>
    </w:p>
    <w:p w:rsidR="00E11563" w:rsidRPr="005F56D6" w:rsidRDefault="00E11563" w:rsidP="00132EC5">
      <w:pPr>
        <w:pStyle w:val="a8"/>
        <w:jc w:val="center"/>
      </w:pPr>
      <w:r w:rsidRPr="005F56D6">
        <w:t>(заполняется в случае необходимости согласования проверки с органами прокуратуры)</w:t>
      </w:r>
    </w:p>
    <w:p w:rsidR="00132EC5" w:rsidRDefault="00132EC5" w:rsidP="005F56D6">
      <w:pPr>
        <w:pStyle w:val="a8"/>
        <w:jc w:val="both"/>
      </w:pPr>
    </w:p>
    <w:p w:rsidR="007938D7" w:rsidRDefault="00132EC5" w:rsidP="005F56D6">
      <w:pPr>
        <w:pStyle w:val="a8"/>
        <w:jc w:val="both"/>
      </w:pPr>
      <w:r>
        <w:t xml:space="preserve">          </w:t>
      </w:r>
      <w:r w:rsidR="00E11563" w:rsidRPr="005F56D6">
        <w:t>Лицо</w:t>
      </w:r>
      <w:r w:rsidR="00D60525">
        <w:t xml:space="preserve"> </w:t>
      </w:r>
      <w:r w:rsidR="00E11563" w:rsidRPr="005F56D6">
        <w:t xml:space="preserve">(а), проводившее проверку: </w:t>
      </w:r>
      <w:r w:rsidR="007938D7">
        <w:t>__________</w:t>
      </w:r>
      <w:r w:rsidR="00D60525">
        <w:t>_______________________________</w:t>
      </w:r>
    </w:p>
    <w:p w:rsidR="007938D7" w:rsidRDefault="007938D7" w:rsidP="005F56D6">
      <w:pPr>
        <w:pStyle w:val="a8"/>
        <w:jc w:val="both"/>
      </w:pPr>
      <w:r>
        <w:t>___________________________________________________________________________</w:t>
      </w:r>
    </w:p>
    <w:p w:rsidR="007938D7" w:rsidRDefault="007938D7" w:rsidP="005F56D6">
      <w:pPr>
        <w:pStyle w:val="a8"/>
        <w:jc w:val="both"/>
      </w:pPr>
      <w:r>
        <w:t>___________________________________________________________________________</w:t>
      </w:r>
    </w:p>
    <w:p w:rsidR="00E11563" w:rsidRPr="005F56D6" w:rsidRDefault="00E11563" w:rsidP="007938D7">
      <w:pPr>
        <w:pStyle w:val="a8"/>
        <w:jc w:val="center"/>
      </w:pPr>
      <w:proofErr w:type="gramStart"/>
      <w:r w:rsidRPr="005F56D6">
        <w:t>(фамилия, имя, отчество (последнее – при наличии), должность должностного лица (должностных лиц), проводившего</w:t>
      </w:r>
      <w:r w:rsidR="00D60525">
        <w:t xml:space="preserve"> </w:t>
      </w:r>
      <w:r w:rsidRPr="005F56D6">
        <w:t xml:space="preserve">(их) проверку; в случае привлечения к участию </w:t>
      </w:r>
      <w:r w:rsidR="007938D7">
        <w:t xml:space="preserve">                  </w:t>
      </w:r>
      <w:r w:rsidRPr="005F56D6">
        <w:t>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0043129F" w:rsidRPr="005F56D6">
        <w:t xml:space="preserve"> </w:t>
      </w:r>
      <w:r w:rsidRPr="005F56D6">
        <w:t>по аккредитации, выдавшего свидетельство)</w:t>
      </w:r>
      <w:proofErr w:type="gramEnd"/>
    </w:p>
    <w:p w:rsidR="007938D7" w:rsidRDefault="007938D7" w:rsidP="005F56D6">
      <w:pPr>
        <w:pStyle w:val="a8"/>
        <w:jc w:val="both"/>
      </w:pPr>
      <w:r>
        <w:t xml:space="preserve">          </w:t>
      </w:r>
      <w:r w:rsidR="00E11563" w:rsidRPr="005F56D6">
        <w:t xml:space="preserve">При проведении проверки присутствовали: </w:t>
      </w:r>
      <w:r>
        <w:t>_________________________________</w:t>
      </w:r>
    </w:p>
    <w:p w:rsidR="007938D7" w:rsidRDefault="007938D7" w:rsidP="005F56D6">
      <w:pPr>
        <w:pStyle w:val="a8"/>
        <w:jc w:val="both"/>
      </w:pPr>
      <w:r>
        <w:t>___________________________________________________________________________</w:t>
      </w:r>
    </w:p>
    <w:p w:rsidR="007938D7" w:rsidRDefault="007938D7" w:rsidP="005F56D6">
      <w:pPr>
        <w:pStyle w:val="a8"/>
        <w:jc w:val="both"/>
      </w:pPr>
      <w:r>
        <w:t>___________________________________________________________________________</w:t>
      </w:r>
    </w:p>
    <w:p w:rsidR="00E11563" w:rsidRPr="005F56D6" w:rsidRDefault="00E11563" w:rsidP="007938D7">
      <w:pPr>
        <w:pStyle w:val="a8"/>
        <w:jc w:val="center"/>
      </w:pPr>
      <w:r w:rsidRPr="005F56D6">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w:t>
      </w:r>
      <w:r w:rsidR="007938D7">
        <w:t xml:space="preserve">                 </w:t>
      </w:r>
      <w:r w:rsidRPr="005F56D6">
        <w:t>(в случае проведения проверки члена саморегулируемой организации), присутствовавших при проведении мероприятий</w:t>
      </w:r>
      <w:r w:rsidR="0043129F" w:rsidRPr="005F56D6">
        <w:t xml:space="preserve"> </w:t>
      </w:r>
      <w:r w:rsidRPr="005F56D6">
        <w:t>по проверке)</w:t>
      </w:r>
    </w:p>
    <w:p w:rsidR="00E11563" w:rsidRPr="005F56D6" w:rsidRDefault="007938D7" w:rsidP="005F56D6">
      <w:pPr>
        <w:pStyle w:val="a8"/>
        <w:jc w:val="both"/>
      </w:pPr>
      <w:r>
        <w:t xml:space="preserve">          </w:t>
      </w:r>
      <w:r w:rsidR="00E11563" w:rsidRPr="005F56D6">
        <w:t>В ходе проведения проверки:</w:t>
      </w:r>
    </w:p>
    <w:p w:rsidR="007938D7" w:rsidRDefault="007938D7" w:rsidP="007938D7">
      <w:pPr>
        <w:pStyle w:val="a8"/>
        <w:jc w:val="both"/>
      </w:pPr>
      <w:r>
        <w:t xml:space="preserve">          </w:t>
      </w:r>
      <w:r w:rsidR="00E11563" w:rsidRPr="005F56D6">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t>_____________________________________________________________________</w:t>
      </w:r>
    </w:p>
    <w:p w:rsidR="007938D7" w:rsidRDefault="007938D7" w:rsidP="007938D7">
      <w:pPr>
        <w:pStyle w:val="a8"/>
        <w:jc w:val="both"/>
      </w:pPr>
      <w:r>
        <w:t>___________________________________________________________________________</w:t>
      </w:r>
    </w:p>
    <w:p w:rsidR="007938D7" w:rsidRDefault="007938D7" w:rsidP="007938D7">
      <w:pPr>
        <w:pStyle w:val="a8"/>
        <w:jc w:val="both"/>
      </w:pPr>
      <w:r>
        <w:t>___________________________________________________________________________</w:t>
      </w:r>
    </w:p>
    <w:p w:rsidR="00E11563" w:rsidRPr="005F56D6" w:rsidRDefault="00E11563" w:rsidP="007938D7">
      <w:pPr>
        <w:pStyle w:val="a8"/>
        <w:jc w:val="center"/>
      </w:pPr>
      <w:r w:rsidRPr="005F56D6">
        <w:t>(с указанием характера нарушений; лиц, допустивших нарушения)</w:t>
      </w:r>
    </w:p>
    <w:p w:rsidR="007938D7" w:rsidRDefault="007938D7" w:rsidP="005F56D6">
      <w:pPr>
        <w:pStyle w:val="a8"/>
        <w:jc w:val="both"/>
      </w:pPr>
      <w:r>
        <w:t xml:space="preserve">          </w:t>
      </w:r>
      <w:r w:rsidR="00E11563" w:rsidRPr="005F56D6">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r>
        <w:t>______________</w:t>
      </w:r>
    </w:p>
    <w:p w:rsidR="007938D7" w:rsidRDefault="007938D7" w:rsidP="005F56D6">
      <w:pPr>
        <w:pStyle w:val="a8"/>
        <w:jc w:val="both"/>
      </w:pPr>
      <w:r>
        <w:t>___________________________________________________________________________</w:t>
      </w:r>
    </w:p>
    <w:p w:rsidR="007938D7" w:rsidRDefault="007938D7" w:rsidP="005F56D6">
      <w:pPr>
        <w:pStyle w:val="a8"/>
        <w:jc w:val="both"/>
      </w:pPr>
      <w:r>
        <w:t>___________________________________________________________________________</w:t>
      </w:r>
    </w:p>
    <w:p w:rsidR="007938D7" w:rsidRDefault="007938D7" w:rsidP="005F56D6">
      <w:pPr>
        <w:pStyle w:val="a8"/>
        <w:jc w:val="both"/>
      </w:pPr>
      <w:r>
        <w:t>___________________________________________________________________________</w:t>
      </w:r>
    </w:p>
    <w:p w:rsidR="007938D7" w:rsidRDefault="00AB2473" w:rsidP="005F56D6">
      <w:pPr>
        <w:pStyle w:val="a8"/>
        <w:jc w:val="both"/>
      </w:pPr>
      <w:r>
        <w:tab/>
      </w:r>
      <w:r w:rsidR="00E11563" w:rsidRPr="005F56D6">
        <w:t>выявлены факты невыполнения предписаний органов государственного контроля (надзора), органов муниципального контроля (</w:t>
      </w:r>
      <w:r>
        <w:t xml:space="preserve">с указанием реквизитов выданных </w:t>
      </w:r>
      <w:r w:rsidR="00E11563" w:rsidRPr="005F56D6">
        <w:t>предписаний):</w:t>
      </w:r>
      <w:r w:rsidR="007938D7">
        <w:t>_______________________________</w:t>
      </w:r>
      <w:r>
        <w:t>_______________________</w:t>
      </w:r>
    </w:p>
    <w:p w:rsidR="007938D7" w:rsidRDefault="007938D7" w:rsidP="005F56D6">
      <w:pPr>
        <w:pStyle w:val="a8"/>
        <w:jc w:val="both"/>
      </w:pPr>
      <w:r>
        <w:t>___________________________________________________________________________</w:t>
      </w:r>
    </w:p>
    <w:p w:rsidR="007938D7" w:rsidRDefault="007938D7" w:rsidP="005F56D6">
      <w:pPr>
        <w:pStyle w:val="a8"/>
        <w:jc w:val="both"/>
      </w:pPr>
      <w:r>
        <w:t>___________________________________________________________________________</w:t>
      </w:r>
    </w:p>
    <w:p w:rsidR="007938D7" w:rsidRDefault="00AB2473" w:rsidP="005F56D6">
      <w:pPr>
        <w:pStyle w:val="a8"/>
        <w:jc w:val="both"/>
      </w:pPr>
      <w:r>
        <w:tab/>
      </w:r>
      <w:r w:rsidR="00E11563" w:rsidRPr="005F56D6">
        <w:t xml:space="preserve">нарушений не выявлено </w:t>
      </w:r>
      <w:r w:rsidR="007938D7">
        <w:t>______________________</w:t>
      </w:r>
      <w:r>
        <w:t>__________________________</w:t>
      </w:r>
    </w:p>
    <w:p w:rsidR="007938D7" w:rsidRDefault="007938D7" w:rsidP="005F56D6">
      <w:pPr>
        <w:pStyle w:val="a8"/>
        <w:jc w:val="both"/>
      </w:pPr>
      <w:r>
        <w:t>___________________________________________________________________________</w:t>
      </w:r>
    </w:p>
    <w:p w:rsidR="007938D7" w:rsidRDefault="007938D7" w:rsidP="005F56D6">
      <w:pPr>
        <w:pStyle w:val="a8"/>
        <w:jc w:val="both"/>
      </w:pPr>
      <w:r>
        <w:t>___________________________________________________________________________</w:t>
      </w:r>
    </w:p>
    <w:p w:rsidR="00E11563" w:rsidRPr="005F56D6" w:rsidRDefault="00E11563" w:rsidP="005F56D6">
      <w:pPr>
        <w:pStyle w:val="a8"/>
        <w:jc w:val="both"/>
      </w:pPr>
      <w:r w:rsidRPr="005F56D6">
        <w:t xml:space="preserve"> </w:t>
      </w:r>
    </w:p>
    <w:p w:rsidR="00E11563" w:rsidRPr="005F56D6" w:rsidRDefault="007938D7" w:rsidP="005F56D6">
      <w:pPr>
        <w:pStyle w:val="a8"/>
        <w:jc w:val="both"/>
      </w:pPr>
      <w:r>
        <w:lastRenderedPageBreak/>
        <w:t xml:space="preserve">          </w:t>
      </w:r>
      <w:r w:rsidR="00E11563" w:rsidRPr="005F56D6">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148" w:type="dxa"/>
        <w:tblLayout w:type="fixed"/>
        <w:tblCellMar>
          <w:left w:w="28" w:type="dxa"/>
          <w:right w:w="28" w:type="dxa"/>
        </w:tblCellMar>
        <w:tblLook w:val="0000" w:firstRow="0" w:lastRow="0" w:firstColumn="0" w:lastColumn="0" w:noHBand="0" w:noVBand="0"/>
      </w:tblPr>
      <w:tblGrid>
        <w:gridCol w:w="3856"/>
        <w:gridCol w:w="851"/>
        <w:gridCol w:w="4441"/>
      </w:tblGrid>
      <w:tr w:rsidR="00E11563" w:rsidRPr="005F56D6" w:rsidTr="00806997">
        <w:tc>
          <w:tcPr>
            <w:tcW w:w="3856" w:type="dxa"/>
            <w:tcBorders>
              <w:top w:val="nil"/>
              <w:left w:val="nil"/>
              <w:bottom w:val="single" w:sz="4" w:space="0" w:color="auto"/>
              <w:right w:val="nil"/>
            </w:tcBorders>
            <w:vAlign w:val="bottom"/>
          </w:tcPr>
          <w:p w:rsidR="00E11563" w:rsidRPr="005F56D6" w:rsidRDefault="00E11563" w:rsidP="005F56D6">
            <w:pPr>
              <w:pStyle w:val="a8"/>
              <w:jc w:val="both"/>
            </w:pPr>
          </w:p>
        </w:tc>
        <w:tc>
          <w:tcPr>
            <w:tcW w:w="851" w:type="dxa"/>
            <w:tcBorders>
              <w:top w:val="nil"/>
              <w:left w:val="nil"/>
              <w:bottom w:val="nil"/>
              <w:right w:val="nil"/>
            </w:tcBorders>
            <w:vAlign w:val="bottom"/>
          </w:tcPr>
          <w:p w:rsidR="00E11563" w:rsidRPr="005F56D6" w:rsidRDefault="00E11563" w:rsidP="005F56D6">
            <w:pPr>
              <w:pStyle w:val="a8"/>
              <w:jc w:val="both"/>
            </w:pPr>
          </w:p>
        </w:tc>
        <w:tc>
          <w:tcPr>
            <w:tcW w:w="4441" w:type="dxa"/>
            <w:tcBorders>
              <w:top w:val="nil"/>
              <w:left w:val="nil"/>
              <w:bottom w:val="single" w:sz="4" w:space="0" w:color="auto"/>
              <w:right w:val="nil"/>
            </w:tcBorders>
            <w:vAlign w:val="bottom"/>
          </w:tcPr>
          <w:p w:rsidR="00E11563" w:rsidRPr="005F56D6" w:rsidRDefault="00E11563" w:rsidP="005F56D6">
            <w:pPr>
              <w:pStyle w:val="a8"/>
              <w:jc w:val="both"/>
            </w:pPr>
          </w:p>
        </w:tc>
      </w:tr>
      <w:tr w:rsidR="00E11563" w:rsidRPr="005F56D6" w:rsidTr="00806997">
        <w:tc>
          <w:tcPr>
            <w:tcW w:w="3856" w:type="dxa"/>
            <w:tcBorders>
              <w:top w:val="nil"/>
              <w:left w:val="nil"/>
              <w:bottom w:val="nil"/>
              <w:right w:val="nil"/>
            </w:tcBorders>
          </w:tcPr>
          <w:p w:rsidR="00E11563" w:rsidRPr="005F56D6" w:rsidRDefault="00E11563" w:rsidP="005F56D6">
            <w:pPr>
              <w:pStyle w:val="a8"/>
              <w:jc w:val="both"/>
            </w:pPr>
            <w:r w:rsidRPr="005F56D6">
              <w:t xml:space="preserve">(подпись </w:t>
            </w:r>
            <w:proofErr w:type="gramStart"/>
            <w:r w:rsidRPr="005F56D6">
              <w:t>проверяющего</w:t>
            </w:r>
            <w:proofErr w:type="gramEnd"/>
            <w:r w:rsidRPr="005F56D6">
              <w:t>)</w:t>
            </w:r>
          </w:p>
        </w:tc>
        <w:tc>
          <w:tcPr>
            <w:tcW w:w="851" w:type="dxa"/>
            <w:tcBorders>
              <w:top w:val="nil"/>
              <w:left w:val="nil"/>
              <w:bottom w:val="nil"/>
              <w:right w:val="nil"/>
            </w:tcBorders>
          </w:tcPr>
          <w:p w:rsidR="00E11563" w:rsidRPr="005F56D6" w:rsidRDefault="00E11563" w:rsidP="005F56D6">
            <w:pPr>
              <w:pStyle w:val="a8"/>
              <w:jc w:val="both"/>
            </w:pPr>
          </w:p>
        </w:tc>
        <w:tc>
          <w:tcPr>
            <w:tcW w:w="4441" w:type="dxa"/>
            <w:tcBorders>
              <w:top w:val="nil"/>
              <w:left w:val="nil"/>
              <w:bottom w:val="nil"/>
              <w:right w:val="nil"/>
            </w:tcBorders>
          </w:tcPr>
          <w:p w:rsidR="00E11563" w:rsidRPr="005F56D6" w:rsidRDefault="00E11563" w:rsidP="007938D7">
            <w:pPr>
              <w:pStyle w:val="a8"/>
              <w:jc w:val="center"/>
            </w:pPr>
            <w:r w:rsidRPr="005F56D6">
              <w:t>(подпись уполномоченного представителя юридического лица, индивидуального предпринимателя, его уполномоченного представителя)</w:t>
            </w:r>
          </w:p>
        </w:tc>
      </w:tr>
    </w:tbl>
    <w:p w:rsidR="00E11563" w:rsidRPr="005F56D6" w:rsidRDefault="00D60525" w:rsidP="005F56D6">
      <w:pPr>
        <w:pStyle w:val="a8"/>
        <w:jc w:val="both"/>
      </w:pPr>
      <w:r>
        <w:tab/>
      </w:r>
      <w:r w:rsidR="00E11563" w:rsidRPr="005F56D6">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148" w:type="dxa"/>
        <w:tblLayout w:type="fixed"/>
        <w:tblCellMar>
          <w:left w:w="28" w:type="dxa"/>
          <w:right w:w="28" w:type="dxa"/>
        </w:tblCellMar>
        <w:tblLook w:val="0000" w:firstRow="0" w:lastRow="0" w:firstColumn="0" w:lastColumn="0" w:noHBand="0" w:noVBand="0"/>
      </w:tblPr>
      <w:tblGrid>
        <w:gridCol w:w="3856"/>
        <w:gridCol w:w="851"/>
        <w:gridCol w:w="4441"/>
      </w:tblGrid>
      <w:tr w:rsidR="00E11563" w:rsidRPr="005F56D6" w:rsidTr="00806997">
        <w:tc>
          <w:tcPr>
            <w:tcW w:w="3856" w:type="dxa"/>
            <w:tcBorders>
              <w:top w:val="nil"/>
              <w:left w:val="nil"/>
              <w:bottom w:val="single" w:sz="4" w:space="0" w:color="auto"/>
              <w:right w:val="nil"/>
            </w:tcBorders>
            <w:vAlign w:val="bottom"/>
          </w:tcPr>
          <w:p w:rsidR="00E11563" w:rsidRPr="005F56D6" w:rsidRDefault="00E11563" w:rsidP="005F56D6">
            <w:pPr>
              <w:pStyle w:val="a8"/>
              <w:jc w:val="both"/>
            </w:pPr>
          </w:p>
        </w:tc>
        <w:tc>
          <w:tcPr>
            <w:tcW w:w="851" w:type="dxa"/>
            <w:tcBorders>
              <w:top w:val="nil"/>
              <w:left w:val="nil"/>
              <w:bottom w:val="nil"/>
              <w:right w:val="nil"/>
            </w:tcBorders>
            <w:vAlign w:val="bottom"/>
          </w:tcPr>
          <w:p w:rsidR="00E11563" w:rsidRPr="005F56D6" w:rsidRDefault="00E11563" w:rsidP="005F56D6">
            <w:pPr>
              <w:pStyle w:val="a8"/>
              <w:jc w:val="both"/>
            </w:pPr>
          </w:p>
        </w:tc>
        <w:tc>
          <w:tcPr>
            <w:tcW w:w="4441" w:type="dxa"/>
            <w:tcBorders>
              <w:top w:val="nil"/>
              <w:left w:val="nil"/>
              <w:bottom w:val="single" w:sz="4" w:space="0" w:color="auto"/>
              <w:right w:val="nil"/>
            </w:tcBorders>
            <w:vAlign w:val="bottom"/>
          </w:tcPr>
          <w:p w:rsidR="00E11563" w:rsidRPr="005F56D6" w:rsidRDefault="00E11563" w:rsidP="005F56D6">
            <w:pPr>
              <w:pStyle w:val="a8"/>
              <w:jc w:val="both"/>
            </w:pPr>
          </w:p>
        </w:tc>
      </w:tr>
      <w:tr w:rsidR="00E11563" w:rsidRPr="005F56D6" w:rsidTr="00806997">
        <w:tc>
          <w:tcPr>
            <w:tcW w:w="3856" w:type="dxa"/>
            <w:tcBorders>
              <w:top w:val="nil"/>
              <w:left w:val="nil"/>
              <w:bottom w:val="nil"/>
              <w:right w:val="nil"/>
            </w:tcBorders>
          </w:tcPr>
          <w:p w:rsidR="00E11563" w:rsidRPr="005F56D6" w:rsidRDefault="00E11563" w:rsidP="005F56D6">
            <w:pPr>
              <w:pStyle w:val="a8"/>
              <w:jc w:val="both"/>
            </w:pPr>
            <w:r w:rsidRPr="005F56D6">
              <w:t xml:space="preserve">(подпись </w:t>
            </w:r>
            <w:proofErr w:type="gramStart"/>
            <w:r w:rsidRPr="005F56D6">
              <w:t>проверяющего</w:t>
            </w:r>
            <w:proofErr w:type="gramEnd"/>
            <w:r w:rsidRPr="005F56D6">
              <w:t>)</w:t>
            </w:r>
          </w:p>
        </w:tc>
        <w:tc>
          <w:tcPr>
            <w:tcW w:w="851" w:type="dxa"/>
            <w:tcBorders>
              <w:top w:val="nil"/>
              <w:left w:val="nil"/>
              <w:bottom w:val="nil"/>
              <w:right w:val="nil"/>
            </w:tcBorders>
          </w:tcPr>
          <w:p w:rsidR="00E11563" w:rsidRPr="005F56D6" w:rsidRDefault="00E11563" w:rsidP="005F56D6">
            <w:pPr>
              <w:pStyle w:val="a8"/>
              <w:jc w:val="both"/>
            </w:pPr>
          </w:p>
        </w:tc>
        <w:tc>
          <w:tcPr>
            <w:tcW w:w="4441" w:type="dxa"/>
            <w:tcBorders>
              <w:top w:val="nil"/>
              <w:left w:val="nil"/>
              <w:bottom w:val="nil"/>
              <w:right w:val="nil"/>
            </w:tcBorders>
          </w:tcPr>
          <w:p w:rsidR="00E11563" w:rsidRPr="005F56D6" w:rsidRDefault="00E11563" w:rsidP="007938D7">
            <w:pPr>
              <w:pStyle w:val="a8"/>
              <w:jc w:val="center"/>
            </w:pPr>
            <w:r w:rsidRPr="005F56D6">
              <w:t>(подпись уполномоченного представителя юридического лица, индивидуального предпринимателя, его уполномоченного представителя)</w:t>
            </w:r>
          </w:p>
        </w:tc>
      </w:tr>
    </w:tbl>
    <w:p w:rsidR="007938D7" w:rsidRDefault="007938D7" w:rsidP="005F56D6">
      <w:pPr>
        <w:pStyle w:val="a8"/>
        <w:jc w:val="both"/>
      </w:pPr>
    </w:p>
    <w:p w:rsidR="0033615E" w:rsidRDefault="00D60525" w:rsidP="005F56D6">
      <w:pPr>
        <w:pStyle w:val="a8"/>
        <w:jc w:val="both"/>
      </w:pPr>
      <w:r>
        <w:tab/>
      </w:r>
      <w:r w:rsidR="00E11563" w:rsidRPr="005F56D6">
        <w:t>Прилагаемые к акту документы:</w:t>
      </w:r>
      <w:r w:rsidR="0033615E">
        <w:t>_______________</w:t>
      </w:r>
      <w:r>
        <w:t>___________________________</w:t>
      </w:r>
    </w:p>
    <w:p w:rsidR="0033615E" w:rsidRDefault="0033615E" w:rsidP="005F56D6">
      <w:pPr>
        <w:pStyle w:val="a8"/>
        <w:jc w:val="both"/>
      </w:pPr>
      <w:r>
        <w:t>___________________________________________________________________________</w:t>
      </w:r>
    </w:p>
    <w:p w:rsidR="00E11563" w:rsidRPr="005F56D6" w:rsidRDefault="00E11563" w:rsidP="005F56D6">
      <w:pPr>
        <w:pStyle w:val="a8"/>
        <w:jc w:val="both"/>
      </w:pPr>
    </w:p>
    <w:p w:rsidR="0033615E" w:rsidRDefault="00D60525" w:rsidP="005F56D6">
      <w:pPr>
        <w:pStyle w:val="a8"/>
        <w:jc w:val="both"/>
      </w:pPr>
      <w:r>
        <w:tab/>
      </w:r>
      <w:r w:rsidR="00E11563" w:rsidRPr="005F56D6">
        <w:t xml:space="preserve">Подписи лиц, проводивших проверку: </w:t>
      </w:r>
      <w:r w:rsidR="0033615E">
        <w:t>__________</w:t>
      </w:r>
      <w:r>
        <w:t>__________________________</w:t>
      </w:r>
    </w:p>
    <w:p w:rsidR="0033615E" w:rsidRDefault="0033615E" w:rsidP="005F56D6">
      <w:pPr>
        <w:pStyle w:val="a8"/>
        <w:jc w:val="both"/>
      </w:pPr>
      <w:r>
        <w:t>___________________________________________________________________________</w:t>
      </w:r>
    </w:p>
    <w:p w:rsidR="00E11563" w:rsidRPr="005F56D6" w:rsidRDefault="00E11563" w:rsidP="005F56D6">
      <w:pPr>
        <w:pStyle w:val="a8"/>
        <w:jc w:val="both"/>
      </w:pPr>
    </w:p>
    <w:p w:rsidR="0033615E" w:rsidRDefault="00D60525" w:rsidP="005F56D6">
      <w:pPr>
        <w:pStyle w:val="a8"/>
        <w:jc w:val="both"/>
      </w:pPr>
      <w:r>
        <w:tab/>
      </w:r>
      <w:r w:rsidR="00E11563" w:rsidRPr="005F56D6">
        <w:t xml:space="preserve">С актом проверки </w:t>
      </w:r>
      <w:proofErr w:type="gramStart"/>
      <w:r w:rsidR="00E11563" w:rsidRPr="005F56D6">
        <w:t>ознакомлен</w:t>
      </w:r>
      <w:proofErr w:type="gramEnd"/>
      <w:r>
        <w:t xml:space="preserve"> </w:t>
      </w:r>
      <w:r w:rsidR="00E11563" w:rsidRPr="005F56D6">
        <w:t xml:space="preserve">(а), копию акта со всеми приложениями </w:t>
      </w:r>
      <w:r>
        <w:t xml:space="preserve">          </w:t>
      </w:r>
      <w:r w:rsidR="00E11563" w:rsidRPr="005F56D6">
        <w:t>получил</w:t>
      </w:r>
      <w:r>
        <w:t xml:space="preserve"> </w:t>
      </w:r>
      <w:r w:rsidR="00E11563" w:rsidRPr="005F56D6">
        <w:t>(а):</w:t>
      </w:r>
      <w:r>
        <w:t>_________________________________________________________________</w:t>
      </w:r>
    </w:p>
    <w:p w:rsidR="0033615E" w:rsidRDefault="0033615E" w:rsidP="005F56D6">
      <w:pPr>
        <w:pStyle w:val="a8"/>
        <w:jc w:val="both"/>
      </w:pPr>
      <w:r>
        <w:t>___________________________________________________________________________</w:t>
      </w:r>
    </w:p>
    <w:p w:rsidR="00E11563" w:rsidRPr="005F56D6" w:rsidRDefault="00E11563" w:rsidP="003971D8">
      <w:pPr>
        <w:pStyle w:val="a8"/>
        <w:jc w:val="center"/>
      </w:pPr>
      <w:proofErr w:type="gramStart"/>
      <w:r w:rsidRPr="005F56D6">
        <w:t>(фамилия, имя, отчество (последнее – при наличии), должность руководителя, иного должностного лица</w:t>
      </w:r>
      <w:r w:rsidR="0043129F" w:rsidRPr="005F56D6">
        <w:t xml:space="preserve"> </w:t>
      </w:r>
      <w:r w:rsidRPr="005F56D6">
        <w:t>или уполномоченного представителя юридического лица, индивидуального предпринимателя,</w:t>
      </w:r>
      <w:r w:rsidR="0043129F" w:rsidRPr="005F56D6">
        <w:t xml:space="preserve"> </w:t>
      </w:r>
      <w:r w:rsidRPr="005F56D6">
        <w:t>его уполномоченного представителя</w:t>
      </w:r>
      <w:r w:rsidR="00BD4894" w:rsidRPr="005F56D6">
        <w:t>, гражданина, его уполномоченного представителя</w:t>
      </w:r>
      <w:r w:rsidRPr="005F56D6">
        <w:t>)</w:t>
      </w:r>
      <w:proofErr w:type="gramEnd"/>
    </w:p>
    <w:p w:rsidR="00BD4894" w:rsidRPr="005F56D6" w:rsidRDefault="00BD4894" w:rsidP="005F56D6">
      <w:pPr>
        <w:pStyle w:val="a8"/>
        <w:jc w:val="both"/>
      </w:pPr>
    </w:p>
    <w:p w:rsidR="003971D8" w:rsidRDefault="003971D8" w:rsidP="003971D8">
      <w:pPr>
        <w:pStyle w:val="a8"/>
        <w:jc w:val="right"/>
      </w:pPr>
      <w:r>
        <w:t xml:space="preserve">                                                                   «___»______________ 20 ___ г.</w:t>
      </w:r>
    </w:p>
    <w:p w:rsidR="003971D8" w:rsidRDefault="003971D8" w:rsidP="003971D8">
      <w:pPr>
        <w:pStyle w:val="a8"/>
        <w:jc w:val="right"/>
      </w:pPr>
      <w:r>
        <w:t>____________________________</w:t>
      </w:r>
    </w:p>
    <w:p w:rsidR="00E11563" w:rsidRPr="005F56D6" w:rsidRDefault="003971D8" w:rsidP="005F56D6">
      <w:pPr>
        <w:pStyle w:val="a8"/>
        <w:jc w:val="both"/>
      </w:pPr>
      <w:r>
        <w:t xml:space="preserve">                                                                                                                   </w:t>
      </w:r>
      <w:r w:rsidRPr="005F56D6">
        <w:t xml:space="preserve"> </w:t>
      </w:r>
      <w:r w:rsidR="00E11563" w:rsidRPr="005F56D6">
        <w:t>(подпись)</w:t>
      </w:r>
    </w:p>
    <w:p w:rsidR="003971D8" w:rsidRDefault="003971D8" w:rsidP="005F56D6">
      <w:pPr>
        <w:pStyle w:val="a8"/>
        <w:jc w:val="both"/>
      </w:pPr>
    </w:p>
    <w:p w:rsidR="00E11563" w:rsidRPr="005F56D6" w:rsidRDefault="00E11563" w:rsidP="005F56D6">
      <w:pPr>
        <w:pStyle w:val="a8"/>
        <w:jc w:val="both"/>
      </w:pPr>
      <w:r w:rsidRPr="005F56D6">
        <w:t xml:space="preserve">Пометка об отказе ознакомления с актом проверки: </w:t>
      </w:r>
      <w:r w:rsidR="003971D8">
        <w:t>_______________________________</w:t>
      </w:r>
      <w:r w:rsidRPr="005F56D6">
        <w:t xml:space="preserve"> </w:t>
      </w:r>
    </w:p>
    <w:p w:rsidR="003971D8" w:rsidRDefault="003971D8" w:rsidP="003971D8">
      <w:pPr>
        <w:pStyle w:val="a8"/>
      </w:pPr>
      <w:r>
        <w:t xml:space="preserve">                                                                                                </w:t>
      </w:r>
      <w:proofErr w:type="gramStart"/>
      <w:r w:rsidR="00E11563" w:rsidRPr="005F56D6">
        <w:t>(подпись уполномоченного</w:t>
      </w:r>
      <w:proofErr w:type="gramEnd"/>
    </w:p>
    <w:p w:rsidR="003971D8" w:rsidRDefault="003971D8" w:rsidP="003971D8">
      <w:pPr>
        <w:pStyle w:val="a8"/>
      </w:pPr>
      <w:r>
        <w:t xml:space="preserve">                                                                                                   </w:t>
      </w:r>
      <w:r w:rsidR="00E11563" w:rsidRPr="005F56D6">
        <w:t>должностного лица (лиц),</w:t>
      </w:r>
    </w:p>
    <w:p w:rsidR="00E11563" w:rsidRPr="005F56D6" w:rsidRDefault="003971D8" w:rsidP="003971D8">
      <w:pPr>
        <w:pStyle w:val="a8"/>
      </w:pPr>
      <w:r>
        <w:t xml:space="preserve">                                                                                               </w:t>
      </w:r>
      <w:proofErr w:type="gramStart"/>
      <w:r w:rsidR="00435D16">
        <w:t>проводившего</w:t>
      </w:r>
      <w:proofErr w:type="gramEnd"/>
      <w:r w:rsidR="00435D16">
        <w:t xml:space="preserve"> (их</w:t>
      </w:r>
      <w:r w:rsidR="00AB2473">
        <w:t>)</w:t>
      </w:r>
      <w:r w:rsidR="00E11563" w:rsidRPr="005F56D6">
        <w:t xml:space="preserve"> проверку)</w:t>
      </w:r>
    </w:p>
    <w:p w:rsidR="00E11563" w:rsidRPr="005F56D6" w:rsidRDefault="00E11563" w:rsidP="003971D8">
      <w:pPr>
        <w:pStyle w:val="a8"/>
      </w:pPr>
    </w:p>
    <w:p w:rsidR="00E11563" w:rsidRPr="005F56D6" w:rsidRDefault="00E11563" w:rsidP="005F56D6">
      <w:pPr>
        <w:pStyle w:val="a8"/>
        <w:jc w:val="both"/>
        <w:rPr>
          <w:color w:val="000000"/>
          <w:spacing w:val="2"/>
        </w:rPr>
      </w:pPr>
    </w:p>
    <w:p w:rsidR="00E11563" w:rsidRPr="005F56D6" w:rsidRDefault="00E11563" w:rsidP="005F56D6">
      <w:pPr>
        <w:pStyle w:val="a8"/>
        <w:jc w:val="both"/>
        <w:rPr>
          <w:color w:val="000000"/>
          <w:spacing w:val="2"/>
        </w:rPr>
      </w:pPr>
    </w:p>
    <w:p w:rsidR="00E11563" w:rsidRPr="005F56D6" w:rsidRDefault="00E11563" w:rsidP="005F56D6">
      <w:pPr>
        <w:pStyle w:val="a8"/>
        <w:jc w:val="both"/>
        <w:rPr>
          <w:color w:val="000000"/>
          <w:spacing w:val="2"/>
        </w:rPr>
      </w:pPr>
    </w:p>
    <w:p w:rsidR="00E11563" w:rsidRPr="005F56D6" w:rsidRDefault="00E11563" w:rsidP="005F56D6">
      <w:pPr>
        <w:pStyle w:val="a8"/>
        <w:jc w:val="both"/>
        <w:rPr>
          <w:color w:val="000000"/>
          <w:spacing w:val="2"/>
        </w:rPr>
      </w:pPr>
    </w:p>
    <w:p w:rsidR="00E11563" w:rsidRDefault="00E11563" w:rsidP="00806997">
      <w:pPr>
        <w:shd w:val="clear" w:color="auto" w:fill="FFFFFF"/>
        <w:jc w:val="both"/>
        <w:textAlignment w:val="baseline"/>
        <w:rPr>
          <w:color w:val="000000"/>
          <w:spacing w:val="2"/>
        </w:rPr>
      </w:pPr>
    </w:p>
    <w:p w:rsidR="003971D8" w:rsidRDefault="003971D8" w:rsidP="00806997">
      <w:pPr>
        <w:shd w:val="clear" w:color="auto" w:fill="FFFFFF"/>
        <w:jc w:val="both"/>
        <w:textAlignment w:val="baseline"/>
        <w:rPr>
          <w:color w:val="000000"/>
          <w:spacing w:val="2"/>
        </w:rPr>
      </w:pPr>
    </w:p>
    <w:p w:rsidR="003971D8" w:rsidRDefault="003971D8" w:rsidP="00806997">
      <w:pPr>
        <w:shd w:val="clear" w:color="auto" w:fill="FFFFFF"/>
        <w:jc w:val="both"/>
        <w:textAlignment w:val="baseline"/>
        <w:rPr>
          <w:color w:val="000000"/>
          <w:spacing w:val="2"/>
        </w:rPr>
      </w:pPr>
    </w:p>
    <w:p w:rsidR="003971D8" w:rsidRDefault="003971D8" w:rsidP="00806997">
      <w:pPr>
        <w:shd w:val="clear" w:color="auto" w:fill="FFFFFF"/>
        <w:jc w:val="both"/>
        <w:textAlignment w:val="baseline"/>
        <w:rPr>
          <w:color w:val="000000"/>
          <w:spacing w:val="2"/>
        </w:rPr>
      </w:pPr>
    </w:p>
    <w:p w:rsidR="003971D8" w:rsidRDefault="003971D8" w:rsidP="00806997">
      <w:pPr>
        <w:shd w:val="clear" w:color="auto" w:fill="FFFFFF"/>
        <w:jc w:val="both"/>
        <w:textAlignment w:val="baseline"/>
        <w:rPr>
          <w:color w:val="000000"/>
          <w:spacing w:val="2"/>
        </w:rPr>
      </w:pPr>
    </w:p>
    <w:p w:rsidR="003971D8" w:rsidRDefault="003971D8" w:rsidP="00806997">
      <w:pPr>
        <w:shd w:val="clear" w:color="auto" w:fill="FFFFFF"/>
        <w:jc w:val="both"/>
        <w:textAlignment w:val="baseline"/>
        <w:rPr>
          <w:color w:val="000000"/>
          <w:spacing w:val="2"/>
        </w:rPr>
      </w:pPr>
    </w:p>
    <w:p w:rsidR="003971D8" w:rsidRDefault="003971D8" w:rsidP="00806997">
      <w:pPr>
        <w:shd w:val="clear" w:color="auto" w:fill="FFFFFF"/>
        <w:jc w:val="both"/>
        <w:textAlignment w:val="baseline"/>
        <w:rPr>
          <w:color w:val="000000"/>
          <w:spacing w:val="2"/>
        </w:rPr>
      </w:pPr>
    </w:p>
    <w:p w:rsidR="008366AB" w:rsidRPr="00A41121" w:rsidRDefault="008366AB" w:rsidP="00DE0E18">
      <w:pPr>
        <w:widowControl w:val="0"/>
        <w:autoSpaceDE w:val="0"/>
        <w:autoSpaceDN w:val="0"/>
        <w:adjustRightInd w:val="0"/>
        <w:jc w:val="right"/>
      </w:pPr>
      <w:r>
        <w:rPr>
          <w:color w:val="000000"/>
          <w:spacing w:val="2"/>
        </w:rPr>
        <w:lastRenderedPageBreak/>
        <w:t>Приложение</w:t>
      </w:r>
      <w:r w:rsidR="00530754">
        <w:rPr>
          <w:color w:val="000000"/>
          <w:spacing w:val="2"/>
        </w:rPr>
        <w:t xml:space="preserve"> 6</w:t>
      </w:r>
      <w:r>
        <w:rPr>
          <w:color w:val="000000"/>
          <w:spacing w:val="2"/>
        </w:rPr>
        <w:t xml:space="preserve"> </w:t>
      </w:r>
      <w:r w:rsidRPr="00C166AA">
        <w:rPr>
          <w:color w:val="000000"/>
          <w:spacing w:val="2"/>
        </w:rPr>
        <w:br/>
      </w:r>
      <w:r w:rsidRPr="00A41121">
        <w:t>к Административному регламенту</w:t>
      </w:r>
    </w:p>
    <w:p w:rsidR="008366AB" w:rsidRPr="00A41121" w:rsidRDefault="008366AB" w:rsidP="00DE0E18">
      <w:pPr>
        <w:pStyle w:val="a8"/>
        <w:jc w:val="right"/>
        <w:rPr>
          <w:rFonts w:eastAsiaTheme="minorHAnsi"/>
          <w:lang w:eastAsia="en-US"/>
        </w:rPr>
      </w:pPr>
      <w:r w:rsidRPr="00A41121">
        <w:rPr>
          <w:rFonts w:eastAsiaTheme="minorHAnsi"/>
          <w:lang w:eastAsia="en-US"/>
        </w:rPr>
        <w:t>исполнения администрацией</w:t>
      </w:r>
    </w:p>
    <w:p w:rsidR="008366AB" w:rsidRPr="00A41121" w:rsidRDefault="008366AB" w:rsidP="00DE0E18">
      <w:pPr>
        <w:pStyle w:val="a8"/>
        <w:jc w:val="right"/>
        <w:rPr>
          <w:rFonts w:eastAsiaTheme="minorHAnsi"/>
          <w:lang w:eastAsia="en-US"/>
        </w:rPr>
      </w:pPr>
      <w:r w:rsidRPr="00A41121">
        <w:rPr>
          <w:rFonts w:eastAsiaTheme="minorHAnsi"/>
          <w:lang w:eastAsia="en-US"/>
        </w:rPr>
        <w:t>Ханты-Мансийского района</w:t>
      </w:r>
    </w:p>
    <w:p w:rsidR="008366AB" w:rsidRPr="00A41121" w:rsidRDefault="008366AB" w:rsidP="00DE0E18">
      <w:pPr>
        <w:pStyle w:val="a8"/>
        <w:jc w:val="right"/>
        <w:rPr>
          <w:rFonts w:eastAsiaTheme="minorHAnsi"/>
          <w:lang w:eastAsia="en-US"/>
        </w:rPr>
      </w:pPr>
      <w:r w:rsidRPr="00A41121">
        <w:rPr>
          <w:rFonts w:eastAsiaTheme="minorHAnsi"/>
          <w:lang w:eastAsia="en-US"/>
        </w:rPr>
        <w:t>муниципальной функции по осуществлению</w:t>
      </w:r>
    </w:p>
    <w:p w:rsidR="008366AB" w:rsidRPr="00A41121" w:rsidRDefault="008366AB" w:rsidP="00DE0E18">
      <w:pPr>
        <w:pStyle w:val="a8"/>
        <w:jc w:val="right"/>
        <w:rPr>
          <w:rFonts w:eastAsiaTheme="minorHAnsi"/>
          <w:lang w:eastAsia="en-US"/>
        </w:rPr>
      </w:pPr>
      <w:r w:rsidRPr="00A41121">
        <w:rPr>
          <w:rFonts w:eastAsiaTheme="minorHAnsi"/>
          <w:lang w:eastAsia="en-US"/>
        </w:rPr>
        <w:t>муниципального</w:t>
      </w:r>
      <w:r>
        <w:rPr>
          <w:rFonts w:eastAsiaTheme="minorHAnsi"/>
          <w:lang w:eastAsia="en-US"/>
        </w:rPr>
        <w:t xml:space="preserve"> жилищного</w:t>
      </w:r>
      <w:r w:rsidRPr="00A41121">
        <w:rPr>
          <w:rFonts w:eastAsiaTheme="minorHAnsi"/>
          <w:lang w:eastAsia="en-US"/>
        </w:rPr>
        <w:t xml:space="preserve"> контроля</w:t>
      </w:r>
      <w:r>
        <w:rPr>
          <w:rFonts w:eastAsiaTheme="minorHAnsi"/>
          <w:lang w:eastAsia="en-US"/>
        </w:rPr>
        <w:t xml:space="preserve"> на территории</w:t>
      </w:r>
    </w:p>
    <w:p w:rsidR="008366AB" w:rsidRPr="00A41121" w:rsidRDefault="008366AB" w:rsidP="00DE0E18">
      <w:pPr>
        <w:tabs>
          <w:tab w:val="left" w:pos="-1080"/>
        </w:tabs>
        <w:jc w:val="right"/>
        <w:rPr>
          <w:rFonts w:eastAsiaTheme="minorHAnsi"/>
          <w:lang w:eastAsia="en-US"/>
        </w:rPr>
      </w:pPr>
      <w:r w:rsidRPr="00A41121">
        <w:rPr>
          <w:rFonts w:eastAsiaTheme="minorHAnsi"/>
          <w:lang w:eastAsia="en-US"/>
        </w:rPr>
        <w:t>Ханты-Мансийского района</w:t>
      </w:r>
    </w:p>
    <w:p w:rsidR="00E11563" w:rsidRDefault="00E11563" w:rsidP="00DE0E18">
      <w:pPr>
        <w:shd w:val="clear" w:color="auto" w:fill="FFFFFF"/>
        <w:jc w:val="right"/>
        <w:textAlignment w:val="baseline"/>
        <w:rPr>
          <w:color w:val="000000"/>
          <w:spacing w:val="2"/>
        </w:rPr>
      </w:pPr>
    </w:p>
    <w:tbl>
      <w:tblPr>
        <w:tblW w:w="9356" w:type="dxa"/>
        <w:tblInd w:w="149" w:type="dxa"/>
        <w:tblCellMar>
          <w:left w:w="0" w:type="dxa"/>
          <w:right w:w="0" w:type="dxa"/>
        </w:tblCellMar>
        <w:tblLook w:val="04A0" w:firstRow="1" w:lastRow="0" w:firstColumn="1" w:lastColumn="0" w:noHBand="0" w:noVBand="1"/>
      </w:tblPr>
      <w:tblGrid>
        <w:gridCol w:w="9356"/>
      </w:tblGrid>
      <w:tr w:rsidR="00316524" w:rsidRPr="000A0031" w:rsidTr="00D25779">
        <w:tc>
          <w:tcPr>
            <w:tcW w:w="9356" w:type="dxa"/>
            <w:tcBorders>
              <w:top w:val="nil"/>
              <w:left w:val="nil"/>
              <w:right w:val="nil"/>
            </w:tcBorders>
            <w:tcMar>
              <w:top w:w="0" w:type="dxa"/>
              <w:left w:w="149" w:type="dxa"/>
              <w:bottom w:w="0" w:type="dxa"/>
              <w:right w:w="149" w:type="dxa"/>
            </w:tcMar>
            <w:hideMark/>
          </w:tcPr>
          <w:p w:rsidR="00316524" w:rsidRDefault="00316524" w:rsidP="00DE0E18">
            <w:pPr>
              <w:jc w:val="right"/>
              <w:textAlignment w:val="baseline"/>
              <w:rPr>
                <w:color w:val="000000"/>
              </w:rPr>
            </w:pPr>
          </w:p>
          <w:p w:rsidR="00316524" w:rsidRDefault="00316524" w:rsidP="00DE0E18">
            <w:pPr>
              <w:jc w:val="right"/>
              <w:textAlignment w:val="baseline"/>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22"/>
            </w:tblGrid>
            <w:tr w:rsidR="00316524" w:rsidRPr="007B2F08" w:rsidTr="00D25779">
              <w:tc>
                <w:tcPr>
                  <w:tcW w:w="4521" w:type="dxa"/>
                  <w:tcBorders>
                    <w:top w:val="nil"/>
                    <w:left w:val="nil"/>
                    <w:bottom w:val="nil"/>
                    <w:right w:val="nil"/>
                  </w:tcBorders>
                  <w:shd w:val="clear" w:color="auto" w:fill="auto"/>
                </w:tcPr>
                <w:p w:rsidR="00316524" w:rsidRPr="007B2F08" w:rsidRDefault="005A2DA9" w:rsidP="00AB2473">
                  <w:pPr>
                    <w:textAlignment w:val="baseline"/>
                    <w:rPr>
                      <w:color w:val="000000"/>
                    </w:rPr>
                  </w:pPr>
                  <w:r>
                    <w:rPr>
                      <w:color w:val="000000"/>
                    </w:rPr>
                    <w:t>Бланк</w:t>
                  </w:r>
                  <w:r w:rsidR="00AB2473">
                    <w:rPr>
                      <w:color w:val="000000"/>
                    </w:rPr>
                    <w:t xml:space="preserve"> д</w:t>
                  </w:r>
                  <w:r w:rsidR="00316524" w:rsidRPr="007B2F08">
                    <w:rPr>
                      <w:color w:val="000000"/>
                    </w:rPr>
                    <w:t xml:space="preserve">епартамента </w:t>
                  </w:r>
                </w:p>
              </w:tc>
              <w:tc>
                <w:tcPr>
                  <w:tcW w:w="4522" w:type="dxa"/>
                  <w:tcBorders>
                    <w:top w:val="nil"/>
                    <w:left w:val="nil"/>
                    <w:bottom w:val="nil"/>
                    <w:right w:val="nil"/>
                  </w:tcBorders>
                  <w:shd w:val="clear" w:color="auto" w:fill="auto"/>
                </w:tcPr>
                <w:p w:rsidR="00316524" w:rsidRPr="007B2F08" w:rsidRDefault="00316524" w:rsidP="00DE0E18">
                  <w:pPr>
                    <w:jc w:val="right"/>
                    <w:textAlignment w:val="baseline"/>
                    <w:rPr>
                      <w:color w:val="000000"/>
                      <w:sz w:val="20"/>
                      <w:szCs w:val="20"/>
                    </w:rPr>
                  </w:pPr>
                  <w:r w:rsidRPr="007B2F08">
                    <w:rPr>
                      <w:color w:val="000000"/>
                      <w:sz w:val="20"/>
                      <w:szCs w:val="20"/>
                    </w:rPr>
                    <w:t>___________________________________________</w:t>
                  </w:r>
                </w:p>
                <w:p w:rsidR="00316524" w:rsidRPr="007B2F08" w:rsidRDefault="00316524" w:rsidP="00DE0E18">
                  <w:pPr>
                    <w:jc w:val="right"/>
                    <w:textAlignment w:val="baseline"/>
                    <w:rPr>
                      <w:color w:val="000000"/>
                      <w:sz w:val="20"/>
                      <w:szCs w:val="20"/>
                    </w:rPr>
                  </w:pPr>
                  <w:proofErr w:type="gramStart"/>
                  <w:r w:rsidRPr="007B2F08">
                    <w:rPr>
                      <w:color w:val="000000"/>
                      <w:sz w:val="20"/>
                      <w:szCs w:val="20"/>
                    </w:rPr>
                    <w:t xml:space="preserve">(наименование юридического лица, Ф.И.О. </w:t>
                  </w:r>
                  <w:proofErr w:type="gramEnd"/>
                </w:p>
                <w:p w:rsidR="00316524" w:rsidRPr="007B2F08" w:rsidRDefault="00316524" w:rsidP="00DE0E18">
                  <w:pPr>
                    <w:jc w:val="right"/>
                    <w:textAlignment w:val="baseline"/>
                    <w:rPr>
                      <w:color w:val="000000"/>
                      <w:sz w:val="20"/>
                      <w:szCs w:val="20"/>
                    </w:rPr>
                  </w:pPr>
                  <w:r w:rsidRPr="007B2F08">
                    <w:rPr>
                      <w:color w:val="000000"/>
                      <w:sz w:val="20"/>
                      <w:szCs w:val="20"/>
                    </w:rPr>
                    <w:t>__________________________________________</w:t>
                  </w:r>
                </w:p>
                <w:p w:rsidR="00316524" w:rsidRPr="007B2F08" w:rsidRDefault="00316524" w:rsidP="00DE0E18">
                  <w:pPr>
                    <w:jc w:val="right"/>
                    <w:textAlignment w:val="baseline"/>
                    <w:rPr>
                      <w:color w:val="000000"/>
                    </w:rPr>
                  </w:pPr>
                  <w:r w:rsidRPr="007B2F08">
                    <w:rPr>
                      <w:color w:val="000000"/>
                      <w:sz w:val="20"/>
                      <w:szCs w:val="20"/>
                    </w:rPr>
                    <w:t>индивидуального предпринимателя, гражданина)</w:t>
                  </w:r>
                </w:p>
              </w:tc>
            </w:tr>
          </w:tbl>
          <w:p w:rsidR="00316524" w:rsidRDefault="00316524" w:rsidP="00DE0E18">
            <w:pPr>
              <w:jc w:val="right"/>
              <w:textAlignment w:val="baseline"/>
              <w:rPr>
                <w:color w:val="000000"/>
              </w:rPr>
            </w:pPr>
          </w:p>
          <w:p w:rsidR="00316524" w:rsidRPr="008938CE" w:rsidRDefault="00316524" w:rsidP="00DE0E18">
            <w:pPr>
              <w:jc w:val="right"/>
              <w:textAlignment w:val="baseline"/>
              <w:rPr>
                <w:color w:val="000000"/>
              </w:rPr>
            </w:pPr>
          </w:p>
        </w:tc>
      </w:tr>
    </w:tbl>
    <w:p w:rsidR="00316524" w:rsidRPr="00292EE8" w:rsidRDefault="00316524" w:rsidP="002F539D">
      <w:pPr>
        <w:pStyle w:val="formattext"/>
        <w:shd w:val="clear" w:color="auto" w:fill="FFFFFF"/>
        <w:spacing w:before="0" w:beforeAutospacing="0" w:after="0" w:afterAutospacing="0"/>
        <w:jc w:val="center"/>
        <w:textAlignment w:val="baseline"/>
        <w:rPr>
          <w:bCs/>
          <w:color w:val="000000"/>
          <w:spacing w:val="2"/>
          <w:sz w:val="22"/>
          <w:szCs w:val="22"/>
        </w:rPr>
      </w:pPr>
      <w:r w:rsidRPr="004F2823">
        <w:rPr>
          <w:bCs/>
          <w:color w:val="000000"/>
          <w:spacing w:val="2"/>
          <w:sz w:val="26"/>
          <w:szCs w:val="26"/>
        </w:rPr>
        <w:t>Предписание</w:t>
      </w:r>
      <w:r w:rsidRPr="004F2823">
        <w:rPr>
          <w:bCs/>
          <w:color w:val="000000"/>
          <w:spacing w:val="2"/>
          <w:sz w:val="26"/>
          <w:szCs w:val="26"/>
        </w:rPr>
        <w:br/>
      </w:r>
      <w:r w:rsidRPr="00292EE8">
        <w:rPr>
          <w:bCs/>
          <w:color w:val="000000"/>
          <w:spacing w:val="2"/>
          <w:sz w:val="22"/>
          <w:szCs w:val="22"/>
        </w:rPr>
        <w:t>об устранении нарушений жилищного законодательства, выявленных в результате проверки</w:t>
      </w:r>
    </w:p>
    <w:p w:rsidR="00316524" w:rsidRPr="00292EE8" w:rsidRDefault="00316524" w:rsidP="002F539D">
      <w:pPr>
        <w:pStyle w:val="formattext"/>
        <w:shd w:val="clear" w:color="auto" w:fill="FFFFFF"/>
        <w:spacing w:before="0" w:beforeAutospacing="0" w:after="0" w:afterAutospacing="0"/>
        <w:jc w:val="center"/>
        <w:textAlignment w:val="baseline"/>
        <w:rPr>
          <w:color w:val="000000"/>
          <w:spacing w:val="2"/>
          <w:sz w:val="22"/>
          <w:szCs w:val="22"/>
        </w:rPr>
      </w:pPr>
      <w:r w:rsidRPr="00EA1DF6">
        <w:rPr>
          <w:color w:val="000000"/>
          <w:sz w:val="22"/>
          <w:szCs w:val="22"/>
        </w:rPr>
        <w:t>(о проведении мероприятий по обеспечению соблюдения обязательных требований)</w:t>
      </w:r>
      <w:r w:rsidRPr="00292EE8">
        <w:rPr>
          <w:color w:val="000000"/>
          <w:spacing w:val="2"/>
          <w:sz w:val="22"/>
          <w:szCs w:val="22"/>
        </w:rPr>
        <w:br/>
      </w:r>
    </w:p>
    <w:p w:rsidR="00316524" w:rsidRDefault="002F539D" w:rsidP="002F539D">
      <w:pPr>
        <w:autoSpaceDE w:val="0"/>
        <w:autoSpaceDN w:val="0"/>
        <w:adjustRightInd w:val="0"/>
        <w:jc w:val="center"/>
        <w:rPr>
          <w:sz w:val="21"/>
          <w:szCs w:val="21"/>
        </w:rPr>
      </w:pPr>
      <w:r>
        <w:rPr>
          <w:color w:val="000000"/>
          <w:spacing w:val="2"/>
        </w:rPr>
        <w:t>«___»</w:t>
      </w:r>
      <w:r w:rsidR="00316524" w:rsidRPr="00B47626">
        <w:rPr>
          <w:color w:val="000000"/>
          <w:spacing w:val="2"/>
        </w:rPr>
        <w:t>___________ 20__года</w:t>
      </w:r>
      <w:r w:rsidR="00316524" w:rsidRPr="00B47626">
        <w:rPr>
          <w:rStyle w:val="apple-converted-space"/>
          <w:color w:val="000000"/>
          <w:spacing w:val="2"/>
        </w:rPr>
        <w:t xml:space="preserve">              </w:t>
      </w:r>
      <w:r w:rsidR="00C252E3">
        <w:rPr>
          <w:rStyle w:val="apple-converted-space"/>
          <w:color w:val="000000"/>
          <w:spacing w:val="2"/>
        </w:rPr>
        <w:t xml:space="preserve">     </w:t>
      </w:r>
      <w:r w:rsidR="00316524" w:rsidRPr="00B47626">
        <w:rPr>
          <w:rStyle w:val="apple-converted-space"/>
          <w:color w:val="000000"/>
          <w:spacing w:val="2"/>
        </w:rPr>
        <w:t xml:space="preserve">                                             _______</w:t>
      </w:r>
      <w:r w:rsidR="00316524" w:rsidRPr="00B47626">
        <w:rPr>
          <w:color w:val="000000"/>
          <w:spacing w:val="2"/>
        </w:rPr>
        <w:t>__________</w:t>
      </w:r>
      <w:r w:rsidR="00316524" w:rsidRPr="00B47626">
        <w:rPr>
          <w:color w:val="000000"/>
          <w:spacing w:val="2"/>
        </w:rPr>
        <w:br/>
      </w:r>
      <w:r w:rsidR="00316524" w:rsidRPr="00292EE8">
        <w:rPr>
          <w:color w:val="000000"/>
          <w:spacing w:val="2"/>
        </w:rPr>
        <w:t xml:space="preserve">     </w:t>
      </w:r>
      <w:r w:rsidR="00316524">
        <w:rPr>
          <w:sz w:val="21"/>
          <w:szCs w:val="21"/>
        </w:rPr>
        <w:t>(дата составления)                                                                                                    (место составления)</w:t>
      </w:r>
    </w:p>
    <w:p w:rsidR="00C252E3" w:rsidRDefault="00316524" w:rsidP="00806997">
      <w:pPr>
        <w:pStyle w:val="formattext"/>
        <w:shd w:val="clear" w:color="auto" w:fill="FFFFFF"/>
        <w:spacing w:before="0" w:beforeAutospacing="0" w:after="0" w:afterAutospacing="0"/>
        <w:jc w:val="both"/>
        <w:textAlignment w:val="baseline"/>
        <w:rPr>
          <w:color w:val="000000"/>
          <w:spacing w:val="2"/>
          <w:sz w:val="22"/>
          <w:szCs w:val="22"/>
        </w:rPr>
      </w:pPr>
      <w:r w:rsidRPr="00292EE8">
        <w:rPr>
          <w:color w:val="000000"/>
          <w:spacing w:val="2"/>
          <w:sz w:val="22"/>
          <w:szCs w:val="22"/>
        </w:rPr>
        <w:t xml:space="preserve">                                                                             </w:t>
      </w:r>
    </w:p>
    <w:p w:rsidR="00316524" w:rsidRPr="00292EE8" w:rsidRDefault="00316524" w:rsidP="00806997">
      <w:pPr>
        <w:pStyle w:val="formattext"/>
        <w:shd w:val="clear" w:color="auto" w:fill="FFFFFF"/>
        <w:spacing w:before="0" w:beforeAutospacing="0" w:after="0" w:afterAutospacing="0"/>
        <w:jc w:val="both"/>
        <w:textAlignment w:val="baseline"/>
        <w:rPr>
          <w:color w:val="000000"/>
          <w:spacing w:val="2"/>
          <w:sz w:val="22"/>
          <w:szCs w:val="22"/>
        </w:rPr>
      </w:pPr>
      <w:r w:rsidRPr="00292EE8">
        <w:rPr>
          <w:color w:val="000000"/>
          <w:spacing w:val="2"/>
          <w:sz w:val="22"/>
          <w:szCs w:val="22"/>
        </w:rPr>
        <w:t xml:space="preserve">                                           </w:t>
      </w:r>
    </w:p>
    <w:p w:rsidR="00316524" w:rsidRPr="00990139" w:rsidRDefault="00316524" w:rsidP="00806997">
      <w:pPr>
        <w:pStyle w:val="formattext"/>
        <w:shd w:val="clear" w:color="auto" w:fill="FFFFFF"/>
        <w:spacing w:before="0" w:beforeAutospacing="0" w:after="0" w:afterAutospacing="0"/>
        <w:ind w:firstLine="708"/>
        <w:jc w:val="both"/>
        <w:textAlignment w:val="baseline"/>
        <w:rPr>
          <w:color w:val="000000"/>
          <w:spacing w:val="2"/>
          <w:sz w:val="20"/>
          <w:szCs w:val="20"/>
        </w:rPr>
      </w:pPr>
      <w:r w:rsidRPr="00990139">
        <w:rPr>
          <w:color w:val="000000"/>
          <w:spacing w:val="2"/>
        </w:rPr>
        <w:t>На основании</w:t>
      </w:r>
      <w:r w:rsidRPr="00990139">
        <w:rPr>
          <w:rStyle w:val="apple-converted-space"/>
          <w:color w:val="000000"/>
          <w:spacing w:val="2"/>
        </w:rPr>
        <w:t xml:space="preserve"> пункта 3 части 5 статьи 20 </w:t>
      </w:r>
      <w:hyperlink r:id="rId28" w:history="1">
        <w:r w:rsidRPr="00990139">
          <w:rPr>
            <w:rStyle w:val="a5"/>
            <w:color w:val="000000"/>
            <w:spacing w:val="2"/>
          </w:rPr>
          <w:t>Жилищного кодекса Российской Федерации</w:t>
        </w:r>
      </w:hyperlink>
      <w:r w:rsidRPr="00990139">
        <w:rPr>
          <w:color w:val="000000"/>
          <w:spacing w:val="2"/>
        </w:rPr>
        <w:t>,</w:t>
      </w:r>
      <w:r w:rsidRPr="00990139">
        <w:rPr>
          <w:rStyle w:val="apple-converted-space"/>
          <w:color w:val="000000"/>
          <w:spacing w:val="2"/>
        </w:rPr>
        <w:t> </w:t>
      </w:r>
      <w:r w:rsidRPr="00990139">
        <w:rPr>
          <w:color w:val="000000"/>
          <w:spacing w:val="2"/>
        </w:rPr>
        <w:t>акта проверки от «___» ________ 20___г. № ____, я,</w:t>
      </w:r>
      <w:r w:rsidRPr="00AA2ECE">
        <w:rPr>
          <w:color w:val="000000"/>
          <w:spacing w:val="2"/>
          <w:sz w:val="22"/>
          <w:szCs w:val="22"/>
        </w:rPr>
        <w:t>_________________________________________________________________________</w:t>
      </w:r>
      <w:r>
        <w:rPr>
          <w:color w:val="000000"/>
          <w:spacing w:val="2"/>
          <w:sz w:val="22"/>
          <w:szCs w:val="22"/>
        </w:rPr>
        <w:t>_</w:t>
      </w:r>
      <w:r w:rsidR="00AB2473">
        <w:rPr>
          <w:color w:val="000000"/>
          <w:spacing w:val="2"/>
          <w:sz w:val="22"/>
          <w:szCs w:val="22"/>
        </w:rPr>
        <w:t>__</w:t>
      </w:r>
      <w:r w:rsidRPr="00AA2ECE">
        <w:rPr>
          <w:color w:val="000000"/>
          <w:spacing w:val="2"/>
          <w:sz w:val="22"/>
          <w:szCs w:val="22"/>
        </w:rPr>
        <w:t>__</w:t>
      </w:r>
      <w:r w:rsidR="00AB2473">
        <w:rPr>
          <w:color w:val="000000"/>
          <w:spacing w:val="2"/>
          <w:sz w:val="22"/>
          <w:szCs w:val="22"/>
        </w:rPr>
        <w:t>,</w:t>
      </w:r>
      <w:r w:rsidRPr="00AA2ECE">
        <w:rPr>
          <w:color w:val="000000"/>
          <w:spacing w:val="2"/>
          <w:sz w:val="22"/>
          <w:szCs w:val="22"/>
        </w:rPr>
        <w:br/>
      </w:r>
      <w:r w:rsidRPr="00990139">
        <w:rPr>
          <w:color w:val="000000"/>
          <w:spacing w:val="2"/>
          <w:sz w:val="20"/>
          <w:szCs w:val="20"/>
        </w:rPr>
        <w:t xml:space="preserve">                               </w:t>
      </w:r>
      <w:r>
        <w:rPr>
          <w:color w:val="000000"/>
          <w:spacing w:val="2"/>
          <w:sz w:val="20"/>
          <w:szCs w:val="20"/>
        </w:rPr>
        <w:t xml:space="preserve">                        </w:t>
      </w:r>
      <w:r w:rsidRPr="00990139">
        <w:rPr>
          <w:color w:val="000000"/>
          <w:spacing w:val="2"/>
          <w:sz w:val="20"/>
          <w:szCs w:val="20"/>
        </w:rPr>
        <w:t xml:space="preserve">  (Ф.И.О.</w:t>
      </w:r>
      <w:r>
        <w:rPr>
          <w:color w:val="000000"/>
          <w:spacing w:val="2"/>
          <w:sz w:val="20"/>
          <w:szCs w:val="20"/>
        </w:rPr>
        <w:t xml:space="preserve"> муниципального жилищного инспектора</w:t>
      </w:r>
      <w:r w:rsidRPr="00990139">
        <w:rPr>
          <w:color w:val="000000"/>
          <w:spacing w:val="2"/>
          <w:sz w:val="20"/>
          <w:szCs w:val="20"/>
        </w:rPr>
        <w:t>)</w:t>
      </w:r>
    </w:p>
    <w:p w:rsidR="00316524" w:rsidRPr="00BF373D" w:rsidRDefault="00316524" w:rsidP="00806997">
      <w:pPr>
        <w:pStyle w:val="formattext"/>
        <w:shd w:val="clear" w:color="auto" w:fill="FFFFFF"/>
        <w:spacing w:before="0" w:beforeAutospacing="0" w:after="0" w:afterAutospacing="0"/>
        <w:jc w:val="both"/>
        <w:textAlignment w:val="baseline"/>
        <w:rPr>
          <w:color w:val="000000"/>
          <w:spacing w:val="2"/>
          <w:sz w:val="20"/>
          <w:szCs w:val="20"/>
        </w:rPr>
      </w:pPr>
      <w:r w:rsidRPr="00BF373D">
        <w:rPr>
          <w:b/>
          <w:color w:val="000000"/>
          <w:spacing w:val="2"/>
        </w:rPr>
        <w:t>предписываю</w:t>
      </w:r>
      <w:r w:rsidRPr="00AA2ECE">
        <w:rPr>
          <w:color w:val="000000"/>
          <w:spacing w:val="2"/>
          <w:sz w:val="22"/>
          <w:szCs w:val="22"/>
        </w:rPr>
        <w:t>___________________________________________________________________</w:t>
      </w:r>
      <w:r w:rsidRPr="00AA2ECE">
        <w:rPr>
          <w:color w:val="000000"/>
          <w:spacing w:val="2"/>
          <w:sz w:val="22"/>
          <w:szCs w:val="22"/>
        </w:rPr>
        <w:br/>
      </w:r>
      <w:r w:rsidRPr="00BF373D">
        <w:rPr>
          <w:color w:val="000000"/>
          <w:spacing w:val="2"/>
          <w:sz w:val="20"/>
          <w:szCs w:val="20"/>
        </w:rPr>
        <w:t>(наименование юридического лица, ФИО индивидуального предпринимателя, гражданина которому выдается предписание)</w:t>
      </w:r>
    </w:p>
    <w:tbl>
      <w:tblPr>
        <w:tblW w:w="9505" w:type="dxa"/>
        <w:tblCellMar>
          <w:left w:w="0" w:type="dxa"/>
          <w:right w:w="0" w:type="dxa"/>
        </w:tblCellMar>
        <w:tblLook w:val="04A0" w:firstRow="1" w:lastRow="0" w:firstColumn="1" w:lastColumn="0" w:noHBand="0" w:noVBand="1"/>
      </w:tblPr>
      <w:tblGrid>
        <w:gridCol w:w="148"/>
        <w:gridCol w:w="766"/>
        <w:gridCol w:w="2593"/>
        <w:gridCol w:w="605"/>
        <w:gridCol w:w="334"/>
        <w:gridCol w:w="1179"/>
        <w:gridCol w:w="336"/>
        <w:gridCol w:w="3261"/>
        <w:gridCol w:w="283"/>
      </w:tblGrid>
      <w:tr w:rsidR="00316524" w:rsidRPr="00BF373D" w:rsidTr="00D25779">
        <w:trPr>
          <w:gridBefore w:val="1"/>
          <w:gridAfter w:val="1"/>
          <w:wBefore w:w="148" w:type="dxa"/>
          <w:wAfter w:w="283" w:type="dxa"/>
        </w:trPr>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w:t>
            </w:r>
            <w:r w:rsidRPr="00BF373D">
              <w:rPr>
                <w:color w:val="000000"/>
              </w:rPr>
              <w:br/>
            </w:r>
            <w:proofErr w:type="gramStart"/>
            <w:r w:rsidRPr="00BF373D">
              <w:rPr>
                <w:color w:val="000000"/>
              </w:rPr>
              <w:t>п</w:t>
            </w:r>
            <w:proofErr w:type="gramEnd"/>
            <w:r w:rsidRPr="00BF373D">
              <w:rPr>
                <w:color w:val="000000"/>
              </w:rPr>
              <w:t>/п</w:t>
            </w:r>
          </w:p>
        </w:tc>
        <w:tc>
          <w:tcPr>
            <w:tcW w:w="3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Содержание предписания</w:t>
            </w: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Срок исполнения</w:t>
            </w: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Основание (ссылка на нормативный правовой акт)</w:t>
            </w:r>
          </w:p>
        </w:tc>
      </w:tr>
      <w:tr w:rsidR="00316524" w:rsidRPr="00BF373D" w:rsidTr="00D25779">
        <w:trPr>
          <w:gridBefore w:val="1"/>
          <w:gridAfter w:val="1"/>
          <w:wBefore w:w="148" w:type="dxa"/>
          <w:wAfter w:w="283" w:type="dxa"/>
        </w:trPr>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1.</w:t>
            </w:r>
          </w:p>
        </w:tc>
        <w:tc>
          <w:tcPr>
            <w:tcW w:w="3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r>
      <w:tr w:rsidR="00316524" w:rsidRPr="00BF373D" w:rsidTr="00D25779">
        <w:trPr>
          <w:gridBefore w:val="1"/>
          <w:gridAfter w:val="1"/>
          <w:wBefore w:w="148" w:type="dxa"/>
          <w:wAfter w:w="283" w:type="dxa"/>
        </w:trPr>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2.</w:t>
            </w:r>
          </w:p>
        </w:tc>
        <w:tc>
          <w:tcPr>
            <w:tcW w:w="3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r>
      <w:tr w:rsidR="00316524" w:rsidRPr="00BF373D" w:rsidTr="00D25779">
        <w:trPr>
          <w:gridBefore w:val="1"/>
          <w:gridAfter w:val="1"/>
          <w:wBefore w:w="148" w:type="dxa"/>
          <w:wAfter w:w="283" w:type="dxa"/>
        </w:trPr>
        <w:tc>
          <w:tcPr>
            <w:tcW w:w="7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2F539D">
            <w:pPr>
              <w:pStyle w:val="formattext"/>
              <w:spacing w:before="0" w:beforeAutospacing="0" w:after="0" w:afterAutospacing="0"/>
              <w:jc w:val="center"/>
              <w:textAlignment w:val="baseline"/>
              <w:rPr>
                <w:color w:val="000000"/>
              </w:rPr>
            </w:pPr>
            <w:r w:rsidRPr="00BF373D">
              <w:rPr>
                <w:color w:val="000000"/>
              </w:rPr>
              <w:t>3.</w:t>
            </w:r>
          </w:p>
        </w:tc>
        <w:tc>
          <w:tcPr>
            <w:tcW w:w="353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c>
          <w:tcPr>
            <w:tcW w:w="326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16524" w:rsidRPr="00BF373D" w:rsidRDefault="00316524" w:rsidP="00806997">
            <w:pPr>
              <w:jc w:val="both"/>
              <w:rPr>
                <w:color w:val="000000"/>
              </w:rPr>
            </w:pPr>
          </w:p>
        </w:tc>
      </w:tr>
      <w:tr w:rsidR="00316524" w:rsidRPr="00AA2ECE" w:rsidTr="00D25779">
        <w:trPr>
          <w:gridAfter w:val="1"/>
          <w:wAfter w:w="283" w:type="dxa"/>
        </w:trPr>
        <w:tc>
          <w:tcPr>
            <w:tcW w:w="9222" w:type="dxa"/>
            <w:gridSpan w:val="8"/>
            <w:tcMar>
              <w:top w:w="0" w:type="dxa"/>
              <w:left w:w="149" w:type="dxa"/>
              <w:bottom w:w="0" w:type="dxa"/>
              <w:right w:w="149" w:type="dxa"/>
            </w:tcMar>
            <w:hideMark/>
          </w:tcPr>
          <w:p w:rsidR="00316524" w:rsidRPr="00AA2ECE" w:rsidRDefault="002F539D" w:rsidP="00806997">
            <w:pPr>
              <w:jc w:val="both"/>
              <w:textAlignment w:val="baseline"/>
              <w:rPr>
                <w:color w:val="000000"/>
                <w:spacing w:val="2"/>
              </w:rPr>
            </w:pPr>
            <w:r>
              <w:rPr>
                <w:color w:val="000000"/>
                <w:spacing w:val="2"/>
              </w:rPr>
              <w:t xml:space="preserve">          </w:t>
            </w:r>
            <w:r w:rsidR="00316524" w:rsidRPr="00AA2ECE">
              <w:rPr>
                <w:color w:val="000000"/>
                <w:spacing w:val="2"/>
              </w:rPr>
              <w:t>Предписание</w:t>
            </w:r>
            <w:r w:rsidR="00316524" w:rsidRPr="00AA2ECE">
              <w:rPr>
                <w:rStyle w:val="apple-converted-space"/>
                <w:color w:val="000000"/>
                <w:spacing w:val="2"/>
              </w:rPr>
              <w:t> </w:t>
            </w:r>
            <w:r w:rsidR="00316524" w:rsidRPr="00AA2ECE">
              <w:rPr>
                <w:color w:val="000000"/>
                <w:spacing w:val="2"/>
              </w:rPr>
              <w:t>может быть обжаловано в установленном</w:t>
            </w:r>
            <w:r w:rsidR="00316524" w:rsidRPr="00AA2ECE">
              <w:rPr>
                <w:rStyle w:val="apple-converted-space"/>
                <w:color w:val="000000"/>
                <w:spacing w:val="2"/>
              </w:rPr>
              <w:t> </w:t>
            </w:r>
            <w:r w:rsidR="00316524" w:rsidRPr="00AA2ECE">
              <w:rPr>
                <w:color w:val="000000"/>
                <w:spacing w:val="2"/>
              </w:rPr>
              <w:t>законом порядке. Обжалование не приостанавливает исполнение настоящего предписания.</w:t>
            </w:r>
          </w:p>
          <w:p w:rsidR="00316524" w:rsidRPr="00AA2ECE" w:rsidRDefault="002F539D" w:rsidP="00806997">
            <w:pPr>
              <w:jc w:val="both"/>
              <w:textAlignment w:val="baseline"/>
              <w:rPr>
                <w:color w:val="000000"/>
              </w:rPr>
            </w:pPr>
            <w:r>
              <w:rPr>
                <w:color w:val="000000"/>
              </w:rPr>
              <w:t xml:space="preserve">          </w:t>
            </w:r>
            <w:r w:rsidR="00316524" w:rsidRPr="00AA2ECE">
              <w:rPr>
                <w:color w:val="000000"/>
              </w:rPr>
              <w:t xml:space="preserve">Лицо, которому выдано предписание, обязано отправить информацию </w:t>
            </w:r>
            <w:r>
              <w:rPr>
                <w:color w:val="000000"/>
              </w:rPr>
              <w:t xml:space="preserve">                        </w:t>
            </w:r>
            <w:r w:rsidR="00316524" w:rsidRPr="00AA2ECE">
              <w:rPr>
                <w:color w:val="000000"/>
              </w:rPr>
              <w:t>о выполнении пунктов настоящего предписания в адрес департамента строительства, архитектуры и Ж</w:t>
            </w:r>
            <w:proofErr w:type="gramStart"/>
            <w:r w:rsidR="00316524" w:rsidRPr="00AA2ECE">
              <w:rPr>
                <w:color w:val="000000"/>
              </w:rPr>
              <w:t>КХ в ср</w:t>
            </w:r>
            <w:proofErr w:type="gramEnd"/>
            <w:r w:rsidR="00316524" w:rsidRPr="00AA2ECE">
              <w:rPr>
                <w:color w:val="000000"/>
              </w:rPr>
              <w:t xml:space="preserve">ок, установленный в предписании. </w:t>
            </w:r>
          </w:p>
          <w:p w:rsidR="00316524" w:rsidRPr="00AA2ECE" w:rsidRDefault="002F539D" w:rsidP="00806997">
            <w:pPr>
              <w:jc w:val="both"/>
              <w:textAlignment w:val="baseline"/>
              <w:rPr>
                <w:color w:val="000000"/>
              </w:rPr>
            </w:pPr>
            <w:r>
              <w:rPr>
                <w:color w:val="000000"/>
              </w:rPr>
              <w:t xml:space="preserve">          </w:t>
            </w:r>
            <w:r w:rsidR="00316524" w:rsidRPr="00AA2ECE">
              <w:rPr>
                <w:color w:val="000000"/>
              </w:rPr>
              <w:t xml:space="preserve">Невыполнение предписания влечёт за собой ответственность в соответствии </w:t>
            </w:r>
            <w:r>
              <w:rPr>
                <w:color w:val="000000"/>
              </w:rPr>
              <w:t xml:space="preserve">               </w:t>
            </w:r>
            <w:r w:rsidR="00790AD8">
              <w:rPr>
                <w:color w:val="000000"/>
              </w:rPr>
              <w:t>со статьёй 19.5.  КоАП РФ</w:t>
            </w:r>
            <w:r w:rsidR="00316524" w:rsidRPr="00AA2ECE">
              <w:rPr>
                <w:color w:val="000000"/>
              </w:rPr>
              <w:t>.</w:t>
            </w:r>
          </w:p>
          <w:p w:rsidR="00316524" w:rsidRPr="00AA2ECE" w:rsidRDefault="00316524" w:rsidP="00806997">
            <w:pPr>
              <w:jc w:val="both"/>
              <w:textAlignment w:val="baseline"/>
              <w:rPr>
                <w:color w:val="000000"/>
              </w:rPr>
            </w:pPr>
          </w:p>
        </w:tc>
      </w:tr>
      <w:tr w:rsidR="00316524" w:rsidRPr="00AA2ECE" w:rsidTr="00D25779">
        <w:trPr>
          <w:gridAfter w:val="1"/>
          <w:wAfter w:w="283" w:type="dxa"/>
        </w:trPr>
        <w:tc>
          <w:tcPr>
            <w:tcW w:w="9222" w:type="dxa"/>
            <w:gridSpan w:val="8"/>
            <w:tcBorders>
              <w:top w:val="nil"/>
              <w:left w:val="nil"/>
              <w:bottom w:val="nil"/>
              <w:right w:val="nil"/>
            </w:tcBorders>
            <w:tcMar>
              <w:top w:w="0" w:type="dxa"/>
              <w:left w:w="149" w:type="dxa"/>
              <w:bottom w:w="0" w:type="dxa"/>
              <w:right w:w="149" w:type="dxa"/>
            </w:tcMar>
            <w:hideMark/>
          </w:tcPr>
          <w:p w:rsidR="00316524" w:rsidRPr="00AA2ECE" w:rsidRDefault="00316524" w:rsidP="00806997">
            <w:pPr>
              <w:jc w:val="both"/>
              <w:textAlignment w:val="baseline"/>
              <w:rPr>
                <w:color w:val="000000"/>
              </w:rPr>
            </w:pPr>
          </w:p>
        </w:tc>
      </w:tr>
      <w:tr w:rsidR="00316524" w:rsidRPr="00AA2ECE" w:rsidTr="00D25779">
        <w:trPr>
          <w:gridAfter w:val="1"/>
          <w:wAfter w:w="283" w:type="dxa"/>
        </w:trPr>
        <w:tc>
          <w:tcPr>
            <w:tcW w:w="3507" w:type="dxa"/>
            <w:gridSpan w:val="3"/>
            <w:tcBorders>
              <w:top w:val="nil"/>
              <w:left w:val="nil"/>
              <w:bottom w:val="single" w:sz="6" w:space="0" w:color="000000"/>
              <w:right w:val="nil"/>
            </w:tcBorders>
            <w:tcMar>
              <w:top w:w="0" w:type="dxa"/>
              <w:left w:w="149" w:type="dxa"/>
              <w:bottom w:w="0" w:type="dxa"/>
              <w:right w:w="149" w:type="dxa"/>
            </w:tcMar>
            <w:hideMark/>
          </w:tcPr>
          <w:p w:rsidR="00316524" w:rsidRPr="00AA2ECE" w:rsidRDefault="00316524" w:rsidP="00806997">
            <w:pPr>
              <w:jc w:val="both"/>
              <w:textAlignment w:val="baseline"/>
              <w:rPr>
                <w:color w:val="000000"/>
              </w:rPr>
            </w:pPr>
          </w:p>
        </w:tc>
        <w:tc>
          <w:tcPr>
            <w:tcW w:w="605" w:type="dxa"/>
            <w:tcBorders>
              <w:top w:val="nil"/>
              <w:left w:val="nil"/>
              <w:bottom w:val="nil"/>
              <w:right w:val="nil"/>
            </w:tcBorders>
            <w:tcMar>
              <w:top w:w="0" w:type="dxa"/>
              <w:left w:w="149" w:type="dxa"/>
              <w:bottom w:w="0" w:type="dxa"/>
              <w:right w:w="149" w:type="dxa"/>
            </w:tcMar>
            <w:hideMark/>
          </w:tcPr>
          <w:p w:rsidR="00316524" w:rsidRPr="00AA2ECE" w:rsidRDefault="00316524" w:rsidP="00806997">
            <w:pPr>
              <w:jc w:val="both"/>
              <w:textAlignment w:val="baseline"/>
              <w:rPr>
                <w:color w:val="000000"/>
              </w:rPr>
            </w:pPr>
          </w:p>
        </w:tc>
        <w:tc>
          <w:tcPr>
            <w:tcW w:w="1513" w:type="dxa"/>
            <w:gridSpan w:val="2"/>
            <w:tcBorders>
              <w:top w:val="nil"/>
              <w:left w:val="nil"/>
              <w:bottom w:val="single" w:sz="6" w:space="0" w:color="000000"/>
              <w:right w:val="nil"/>
            </w:tcBorders>
            <w:tcMar>
              <w:top w:w="0" w:type="dxa"/>
              <w:left w:w="149" w:type="dxa"/>
              <w:bottom w:w="0" w:type="dxa"/>
              <w:right w:w="149" w:type="dxa"/>
            </w:tcMar>
            <w:hideMark/>
          </w:tcPr>
          <w:p w:rsidR="00316524" w:rsidRPr="00AA2ECE" w:rsidRDefault="00316524" w:rsidP="00806997">
            <w:pPr>
              <w:jc w:val="both"/>
              <w:textAlignment w:val="baseline"/>
              <w:rPr>
                <w:color w:val="000000"/>
              </w:rPr>
            </w:pPr>
          </w:p>
        </w:tc>
        <w:tc>
          <w:tcPr>
            <w:tcW w:w="336" w:type="dxa"/>
            <w:tcBorders>
              <w:top w:val="nil"/>
              <w:left w:val="nil"/>
              <w:bottom w:val="nil"/>
              <w:right w:val="nil"/>
            </w:tcBorders>
            <w:tcMar>
              <w:top w:w="0" w:type="dxa"/>
              <w:left w:w="149" w:type="dxa"/>
              <w:bottom w:w="0" w:type="dxa"/>
              <w:right w:w="149" w:type="dxa"/>
            </w:tcMar>
            <w:hideMark/>
          </w:tcPr>
          <w:p w:rsidR="00316524" w:rsidRPr="00AA2ECE" w:rsidRDefault="00316524" w:rsidP="00806997">
            <w:pPr>
              <w:jc w:val="both"/>
              <w:textAlignment w:val="baseline"/>
              <w:rPr>
                <w:color w:val="000000"/>
              </w:rPr>
            </w:pPr>
          </w:p>
        </w:tc>
        <w:tc>
          <w:tcPr>
            <w:tcW w:w="3261" w:type="dxa"/>
            <w:tcBorders>
              <w:top w:val="nil"/>
              <w:left w:val="nil"/>
              <w:bottom w:val="single" w:sz="6" w:space="0" w:color="000000"/>
              <w:right w:val="nil"/>
            </w:tcBorders>
            <w:tcMar>
              <w:top w:w="0" w:type="dxa"/>
              <w:left w:w="149" w:type="dxa"/>
              <w:bottom w:w="0" w:type="dxa"/>
              <w:right w:w="149" w:type="dxa"/>
            </w:tcMar>
            <w:hideMark/>
          </w:tcPr>
          <w:p w:rsidR="00316524" w:rsidRPr="00AA2ECE" w:rsidRDefault="00316524" w:rsidP="00806997">
            <w:pPr>
              <w:jc w:val="both"/>
              <w:textAlignment w:val="baseline"/>
              <w:rPr>
                <w:color w:val="000000"/>
              </w:rPr>
            </w:pPr>
          </w:p>
        </w:tc>
      </w:tr>
      <w:tr w:rsidR="00316524" w:rsidRPr="00AA2ECE" w:rsidTr="00D25779">
        <w:trPr>
          <w:gridAfter w:val="1"/>
          <w:wAfter w:w="283" w:type="dxa"/>
        </w:trPr>
        <w:tc>
          <w:tcPr>
            <w:tcW w:w="3507" w:type="dxa"/>
            <w:gridSpan w:val="3"/>
            <w:tcBorders>
              <w:top w:val="single" w:sz="6" w:space="0" w:color="000000"/>
              <w:left w:val="nil"/>
              <w:bottom w:val="nil"/>
              <w:right w:val="nil"/>
            </w:tcBorders>
            <w:tcMar>
              <w:top w:w="0" w:type="dxa"/>
              <w:left w:w="149" w:type="dxa"/>
              <w:bottom w:w="0" w:type="dxa"/>
              <w:right w:w="149" w:type="dxa"/>
            </w:tcMar>
            <w:hideMark/>
          </w:tcPr>
          <w:p w:rsidR="00316524" w:rsidRPr="00BF373D" w:rsidRDefault="00316524" w:rsidP="002F539D">
            <w:pPr>
              <w:jc w:val="center"/>
              <w:textAlignment w:val="baseline"/>
              <w:rPr>
                <w:color w:val="000000"/>
                <w:sz w:val="20"/>
                <w:szCs w:val="20"/>
              </w:rPr>
            </w:pPr>
            <w:r w:rsidRPr="00BF373D">
              <w:rPr>
                <w:color w:val="000000"/>
                <w:sz w:val="20"/>
                <w:szCs w:val="20"/>
              </w:rPr>
              <w:t>(должность муниципального жилищного инспектора)</w:t>
            </w:r>
          </w:p>
        </w:tc>
        <w:tc>
          <w:tcPr>
            <w:tcW w:w="605" w:type="dxa"/>
            <w:tcBorders>
              <w:top w:val="nil"/>
              <w:left w:val="nil"/>
              <w:bottom w:val="nil"/>
              <w:right w:val="nil"/>
            </w:tcBorders>
            <w:tcMar>
              <w:top w:w="0" w:type="dxa"/>
              <w:left w:w="149" w:type="dxa"/>
              <w:bottom w:w="0" w:type="dxa"/>
              <w:right w:w="149" w:type="dxa"/>
            </w:tcMar>
            <w:hideMark/>
          </w:tcPr>
          <w:p w:rsidR="00316524" w:rsidRPr="00AA2ECE" w:rsidRDefault="00316524" w:rsidP="002F539D">
            <w:pPr>
              <w:jc w:val="center"/>
              <w:textAlignment w:val="baseline"/>
              <w:rPr>
                <w:color w:val="000000"/>
              </w:rPr>
            </w:pPr>
          </w:p>
        </w:tc>
        <w:tc>
          <w:tcPr>
            <w:tcW w:w="1513" w:type="dxa"/>
            <w:gridSpan w:val="2"/>
            <w:tcBorders>
              <w:top w:val="single" w:sz="6" w:space="0" w:color="000000"/>
              <w:left w:val="nil"/>
              <w:bottom w:val="nil"/>
              <w:right w:val="nil"/>
            </w:tcBorders>
            <w:tcMar>
              <w:top w:w="0" w:type="dxa"/>
              <w:left w:w="149" w:type="dxa"/>
              <w:bottom w:w="0" w:type="dxa"/>
              <w:right w:w="149" w:type="dxa"/>
            </w:tcMar>
            <w:hideMark/>
          </w:tcPr>
          <w:p w:rsidR="00316524" w:rsidRPr="00BF373D" w:rsidRDefault="00316524" w:rsidP="002F539D">
            <w:pPr>
              <w:jc w:val="center"/>
              <w:textAlignment w:val="baseline"/>
              <w:rPr>
                <w:color w:val="000000"/>
                <w:sz w:val="20"/>
                <w:szCs w:val="20"/>
              </w:rPr>
            </w:pPr>
            <w:r w:rsidRPr="00BF373D">
              <w:rPr>
                <w:color w:val="000000"/>
                <w:sz w:val="20"/>
                <w:szCs w:val="20"/>
              </w:rPr>
              <w:t>(подпись)</w:t>
            </w:r>
          </w:p>
        </w:tc>
        <w:tc>
          <w:tcPr>
            <w:tcW w:w="336" w:type="dxa"/>
            <w:tcBorders>
              <w:top w:val="nil"/>
              <w:left w:val="nil"/>
              <w:bottom w:val="nil"/>
              <w:right w:val="nil"/>
            </w:tcBorders>
            <w:tcMar>
              <w:top w:w="0" w:type="dxa"/>
              <w:left w:w="149" w:type="dxa"/>
              <w:bottom w:w="0" w:type="dxa"/>
              <w:right w:w="149" w:type="dxa"/>
            </w:tcMar>
            <w:hideMark/>
          </w:tcPr>
          <w:p w:rsidR="00316524" w:rsidRPr="00AA2ECE" w:rsidRDefault="00316524" w:rsidP="002F539D">
            <w:pPr>
              <w:jc w:val="center"/>
              <w:textAlignment w:val="baseline"/>
              <w:rPr>
                <w:color w:val="000000"/>
              </w:rPr>
            </w:pPr>
          </w:p>
        </w:tc>
        <w:tc>
          <w:tcPr>
            <w:tcW w:w="3261" w:type="dxa"/>
            <w:tcBorders>
              <w:top w:val="single" w:sz="6" w:space="0" w:color="000000"/>
              <w:left w:val="nil"/>
              <w:bottom w:val="nil"/>
              <w:right w:val="nil"/>
            </w:tcBorders>
            <w:tcMar>
              <w:top w:w="0" w:type="dxa"/>
              <w:left w:w="149" w:type="dxa"/>
              <w:bottom w:w="0" w:type="dxa"/>
              <w:right w:w="149" w:type="dxa"/>
            </w:tcMar>
            <w:hideMark/>
          </w:tcPr>
          <w:p w:rsidR="00316524" w:rsidRPr="00BF373D" w:rsidRDefault="00316524" w:rsidP="002F539D">
            <w:pPr>
              <w:jc w:val="center"/>
              <w:textAlignment w:val="baseline"/>
              <w:rPr>
                <w:color w:val="000000"/>
                <w:sz w:val="20"/>
                <w:szCs w:val="20"/>
              </w:rPr>
            </w:pPr>
            <w:r w:rsidRPr="00BF373D">
              <w:rPr>
                <w:color w:val="000000"/>
                <w:sz w:val="20"/>
                <w:szCs w:val="20"/>
              </w:rPr>
              <w:t>(Ф.И.О.)</w:t>
            </w:r>
          </w:p>
          <w:p w:rsidR="00316524" w:rsidRPr="00AA2ECE" w:rsidRDefault="00316524" w:rsidP="002F539D">
            <w:pPr>
              <w:jc w:val="center"/>
              <w:textAlignment w:val="baseline"/>
              <w:rPr>
                <w:color w:val="000000"/>
              </w:rPr>
            </w:pPr>
          </w:p>
        </w:tc>
      </w:tr>
      <w:tr w:rsidR="00316524" w:rsidRPr="00AA2ECE" w:rsidTr="00D25779">
        <w:trPr>
          <w:gridBefore w:val="1"/>
          <w:wBefore w:w="148" w:type="dxa"/>
        </w:trPr>
        <w:tc>
          <w:tcPr>
            <w:tcW w:w="9357" w:type="dxa"/>
            <w:gridSpan w:val="8"/>
            <w:tcBorders>
              <w:top w:val="nil"/>
              <w:left w:val="nil"/>
              <w:bottom w:val="nil"/>
              <w:right w:val="nil"/>
            </w:tcBorders>
            <w:tcMar>
              <w:top w:w="0" w:type="dxa"/>
              <w:left w:w="149" w:type="dxa"/>
              <w:bottom w:w="0" w:type="dxa"/>
              <w:right w:w="149" w:type="dxa"/>
            </w:tcMar>
            <w:hideMark/>
          </w:tcPr>
          <w:p w:rsidR="00C252E3" w:rsidRDefault="00C252E3" w:rsidP="00806997">
            <w:pPr>
              <w:jc w:val="both"/>
              <w:textAlignment w:val="baseline"/>
              <w:rPr>
                <w:color w:val="000000"/>
              </w:rPr>
            </w:pPr>
          </w:p>
          <w:p w:rsidR="00316524" w:rsidRPr="00BF373D" w:rsidRDefault="00316524" w:rsidP="00806997">
            <w:pPr>
              <w:jc w:val="both"/>
              <w:textAlignment w:val="baseline"/>
              <w:rPr>
                <w:color w:val="000000"/>
              </w:rPr>
            </w:pPr>
            <w:r w:rsidRPr="00BF373D">
              <w:rPr>
                <w:color w:val="000000"/>
              </w:rPr>
              <w:t>Настоящ</w:t>
            </w:r>
            <w:r w:rsidR="00F15A45">
              <w:rPr>
                <w:color w:val="000000"/>
              </w:rPr>
              <w:t>ее предписание</w:t>
            </w:r>
            <w:r w:rsidRPr="00BF373D">
              <w:rPr>
                <w:color w:val="000000"/>
              </w:rPr>
              <w:t xml:space="preserve"> получил (а) «___»____________ 20___ г. </w:t>
            </w:r>
          </w:p>
        </w:tc>
      </w:tr>
    </w:tbl>
    <w:p w:rsidR="00316524" w:rsidRDefault="00A56F33" w:rsidP="00806997">
      <w:pPr>
        <w:widowControl w:val="0"/>
        <w:autoSpaceDE w:val="0"/>
        <w:autoSpaceDN w:val="0"/>
        <w:adjustRightInd w:val="0"/>
        <w:jc w:val="both"/>
        <w:outlineLvl w:val="1"/>
      </w:pPr>
      <w:r>
        <w:t xml:space="preserve">                                                                        /</w:t>
      </w:r>
    </w:p>
    <w:p w:rsidR="00A56F33" w:rsidRDefault="00A56F33" w:rsidP="00806997">
      <w:pPr>
        <w:widowControl w:val="0"/>
        <w:autoSpaceDE w:val="0"/>
        <w:autoSpaceDN w:val="0"/>
        <w:adjustRightInd w:val="0"/>
        <w:jc w:val="both"/>
        <w:outlineLvl w:val="1"/>
      </w:pPr>
      <w:r>
        <w:t>_____________________</w:t>
      </w:r>
      <w:r w:rsidR="00AB2473">
        <w:t>_________</w:t>
      </w:r>
      <w:r>
        <w:t>_________________             ______________________</w:t>
      </w:r>
    </w:p>
    <w:p w:rsidR="00AB2473" w:rsidRDefault="00AB2473" w:rsidP="00806997">
      <w:pPr>
        <w:widowControl w:val="0"/>
        <w:autoSpaceDE w:val="0"/>
        <w:autoSpaceDN w:val="0"/>
        <w:adjustRightInd w:val="0"/>
        <w:jc w:val="both"/>
        <w:outlineLvl w:val="1"/>
        <w:rPr>
          <w:sz w:val="18"/>
          <w:szCs w:val="18"/>
        </w:rPr>
      </w:pPr>
      <w:r>
        <w:rPr>
          <w:sz w:val="18"/>
          <w:szCs w:val="18"/>
        </w:rPr>
        <w:t xml:space="preserve">     </w:t>
      </w:r>
      <w:proofErr w:type="gramStart"/>
      <w:r w:rsidR="00A56F33" w:rsidRPr="00A56F33">
        <w:rPr>
          <w:sz w:val="18"/>
          <w:szCs w:val="18"/>
        </w:rPr>
        <w:t>(Ф.И.О. провер</w:t>
      </w:r>
      <w:r>
        <w:rPr>
          <w:sz w:val="18"/>
          <w:szCs w:val="18"/>
        </w:rPr>
        <w:t>яемого лица, его уполномоченного представителя</w:t>
      </w:r>
      <w:r w:rsidR="00A56F33">
        <w:rPr>
          <w:sz w:val="18"/>
          <w:szCs w:val="18"/>
        </w:rPr>
        <w:t xml:space="preserve">                     </w:t>
      </w:r>
      <w:r>
        <w:rPr>
          <w:sz w:val="18"/>
          <w:szCs w:val="18"/>
        </w:rPr>
        <w:t xml:space="preserve">                           </w:t>
      </w:r>
      <w:r w:rsidR="00A56F33">
        <w:rPr>
          <w:sz w:val="18"/>
          <w:szCs w:val="18"/>
        </w:rPr>
        <w:t>(подпись)</w:t>
      </w:r>
      <w:proofErr w:type="gramEnd"/>
    </w:p>
    <w:p w:rsidR="00A56F33" w:rsidRPr="00A56F33" w:rsidRDefault="00A56F33" w:rsidP="00806997">
      <w:pPr>
        <w:widowControl w:val="0"/>
        <w:autoSpaceDE w:val="0"/>
        <w:autoSpaceDN w:val="0"/>
        <w:adjustRightInd w:val="0"/>
        <w:jc w:val="both"/>
        <w:outlineLvl w:val="1"/>
        <w:rPr>
          <w:sz w:val="18"/>
          <w:szCs w:val="18"/>
        </w:rPr>
      </w:pPr>
      <w:r w:rsidRPr="00A56F33">
        <w:rPr>
          <w:sz w:val="18"/>
          <w:szCs w:val="18"/>
        </w:rPr>
        <w:t>представителя</w:t>
      </w:r>
      <w:r>
        <w:rPr>
          <w:sz w:val="18"/>
          <w:szCs w:val="18"/>
        </w:rPr>
        <w:t xml:space="preserve"> с обязательным указанием номера</w:t>
      </w:r>
      <w:r w:rsidR="00AB2473">
        <w:rPr>
          <w:sz w:val="18"/>
          <w:szCs w:val="18"/>
        </w:rPr>
        <w:t xml:space="preserve"> </w:t>
      </w:r>
      <w:r>
        <w:rPr>
          <w:sz w:val="18"/>
          <w:szCs w:val="18"/>
        </w:rPr>
        <w:t>и даты доверенности)</w:t>
      </w:r>
    </w:p>
    <w:sectPr w:rsidR="00A56F33" w:rsidRPr="00A56F33" w:rsidSect="004A7D9E">
      <w:headerReference w:type="default" r:id="rId29"/>
      <w:pgSz w:w="11906" w:h="16838"/>
      <w:pgMar w:top="1304" w:right="1247" w:bottom="107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E5" w:rsidRDefault="00F653E5" w:rsidP="00523E08">
      <w:r>
        <w:separator/>
      </w:r>
    </w:p>
  </w:endnote>
  <w:endnote w:type="continuationSeparator" w:id="0">
    <w:p w:rsidR="00F653E5" w:rsidRDefault="00F653E5" w:rsidP="0052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E5" w:rsidRDefault="00F653E5" w:rsidP="00523E08">
      <w:r>
        <w:separator/>
      </w:r>
    </w:p>
  </w:footnote>
  <w:footnote w:type="continuationSeparator" w:id="0">
    <w:p w:rsidR="00F653E5" w:rsidRDefault="00F653E5" w:rsidP="0052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81433"/>
      <w:docPartObj>
        <w:docPartGallery w:val="Page Numbers (Top of Page)"/>
        <w:docPartUnique/>
      </w:docPartObj>
    </w:sdtPr>
    <w:sdtEndPr/>
    <w:sdtContent>
      <w:p w:rsidR="00794563" w:rsidRDefault="00794563">
        <w:pPr>
          <w:pStyle w:val="af0"/>
          <w:jc w:val="center"/>
        </w:pPr>
        <w:r>
          <w:fldChar w:fldCharType="begin"/>
        </w:r>
        <w:r>
          <w:instrText>PAGE   \* MERGEFORMAT</w:instrText>
        </w:r>
        <w:r>
          <w:fldChar w:fldCharType="separate"/>
        </w:r>
        <w:r w:rsidR="007850C3">
          <w:rPr>
            <w:noProof/>
          </w:rPr>
          <w:t>36</w:t>
        </w:r>
        <w:r>
          <w:rPr>
            <w:noProof/>
          </w:rPr>
          <w:fldChar w:fldCharType="end"/>
        </w:r>
      </w:p>
    </w:sdtContent>
  </w:sdt>
  <w:p w:rsidR="00794563" w:rsidRDefault="0079456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A7A05"/>
    <w:multiLevelType w:val="multilevel"/>
    <w:tmpl w:val="D59C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AD3795"/>
    <w:multiLevelType w:val="multilevel"/>
    <w:tmpl w:val="39FCDBB0"/>
    <w:lvl w:ilvl="0">
      <w:start w:val="1"/>
      <w:numFmt w:val="decimal"/>
      <w:lvlText w:val="%1."/>
      <w:lvlJc w:val="left"/>
      <w:pPr>
        <w:ind w:left="90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2">
    <w:nsid w:val="2BB44F83"/>
    <w:multiLevelType w:val="hybridMultilevel"/>
    <w:tmpl w:val="749867EA"/>
    <w:lvl w:ilvl="0" w:tplc="6658C306">
      <w:start w:val="1"/>
      <w:numFmt w:val="decimal"/>
      <w:lvlText w:val="%1."/>
      <w:lvlJc w:val="left"/>
      <w:pPr>
        <w:ind w:left="1320" w:hanging="780"/>
      </w:pPr>
      <w:rPr>
        <w:rFonts w:hint="default"/>
        <w:sz w:val="25"/>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474582"/>
    <w:multiLevelType w:val="hybridMultilevel"/>
    <w:tmpl w:val="DB9226B2"/>
    <w:lvl w:ilvl="0" w:tplc="2C565B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C116625"/>
    <w:multiLevelType w:val="multilevel"/>
    <w:tmpl w:val="E6F0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D7B3769"/>
    <w:multiLevelType w:val="hybridMultilevel"/>
    <w:tmpl w:val="58949532"/>
    <w:lvl w:ilvl="0" w:tplc="BB10F4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D816EA3"/>
    <w:multiLevelType w:val="hybridMultilevel"/>
    <w:tmpl w:val="BEA2BDF8"/>
    <w:lvl w:ilvl="0" w:tplc="CA662A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EE25CBA"/>
    <w:multiLevelType w:val="multilevel"/>
    <w:tmpl w:val="1E2E3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0257EC6"/>
    <w:multiLevelType w:val="multilevel"/>
    <w:tmpl w:val="7A68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BB598C"/>
    <w:multiLevelType w:val="multilevel"/>
    <w:tmpl w:val="1A8E1DDC"/>
    <w:lvl w:ilvl="0">
      <w:start w:val="1"/>
      <w:numFmt w:val="decimal"/>
      <w:lvlText w:val="%1."/>
      <w:lvlJc w:val="left"/>
      <w:pPr>
        <w:tabs>
          <w:tab w:val="num" w:pos="3900"/>
        </w:tabs>
        <w:ind w:left="3900" w:hanging="360"/>
      </w:pPr>
      <w:rPr>
        <w:rFonts w:hint="default"/>
      </w:rPr>
    </w:lvl>
    <w:lvl w:ilvl="1">
      <w:start w:val="5"/>
      <w:numFmt w:val="decimal"/>
      <w:isLgl/>
      <w:lvlText w:val="%1.%2."/>
      <w:lvlJc w:val="left"/>
      <w:pPr>
        <w:tabs>
          <w:tab w:val="num" w:pos="3960"/>
        </w:tabs>
        <w:ind w:left="3960" w:hanging="420"/>
      </w:pPr>
      <w:rPr>
        <w:rFonts w:hint="default"/>
      </w:rPr>
    </w:lvl>
    <w:lvl w:ilvl="2">
      <w:start w:val="1"/>
      <w:numFmt w:val="decimal"/>
      <w:isLgl/>
      <w:lvlText w:val="%1.%2.%3."/>
      <w:lvlJc w:val="left"/>
      <w:pPr>
        <w:tabs>
          <w:tab w:val="num" w:pos="4260"/>
        </w:tabs>
        <w:ind w:left="4260" w:hanging="720"/>
      </w:pPr>
      <w:rPr>
        <w:rFonts w:hint="default"/>
      </w:rPr>
    </w:lvl>
    <w:lvl w:ilvl="3">
      <w:start w:val="1"/>
      <w:numFmt w:val="decimal"/>
      <w:isLgl/>
      <w:lvlText w:val="%1.%2.%3.%4."/>
      <w:lvlJc w:val="left"/>
      <w:pPr>
        <w:tabs>
          <w:tab w:val="num" w:pos="4260"/>
        </w:tabs>
        <w:ind w:left="4260" w:hanging="720"/>
      </w:pPr>
      <w:rPr>
        <w:rFonts w:hint="default"/>
      </w:rPr>
    </w:lvl>
    <w:lvl w:ilvl="4">
      <w:start w:val="1"/>
      <w:numFmt w:val="decimal"/>
      <w:isLgl/>
      <w:lvlText w:val="%1.%2.%3.%4.%5."/>
      <w:lvlJc w:val="left"/>
      <w:pPr>
        <w:tabs>
          <w:tab w:val="num" w:pos="4620"/>
        </w:tabs>
        <w:ind w:left="4620" w:hanging="1080"/>
      </w:pPr>
      <w:rPr>
        <w:rFonts w:hint="default"/>
      </w:rPr>
    </w:lvl>
    <w:lvl w:ilvl="5">
      <w:start w:val="1"/>
      <w:numFmt w:val="decimal"/>
      <w:isLgl/>
      <w:lvlText w:val="%1.%2.%3.%4.%5.%6."/>
      <w:lvlJc w:val="left"/>
      <w:pPr>
        <w:tabs>
          <w:tab w:val="num" w:pos="4620"/>
        </w:tabs>
        <w:ind w:left="4620" w:hanging="1080"/>
      </w:pPr>
      <w:rPr>
        <w:rFonts w:hint="default"/>
      </w:rPr>
    </w:lvl>
    <w:lvl w:ilvl="6">
      <w:start w:val="1"/>
      <w:numFmt w:val="decimal"/>
      <w:isLgl/>
      <w:lvlText w:val="%1.%2.%3.%4.%5.%6.%7."/>
      <w:lvlJc w:val="left"/>
      <w:pPr>
        <w:tabs>
          <w:tab w:val="num" w:pos="4980"/>
        </w:tabs>
        <w:ind w:left="4980" w:hanging="1440"/>
      </w:pPr>
      <w:rPr>
        <w:rFonts w:hint="default"/>
      </w:rPr>
    </w:lvl>
    <w:lvl w:ilvl="7">
      <w:start w:val="1"/>
      <w:numFmt w:val="decimal"/>
      <w:isLgl/>
      <w:lvlText w:val="%1.%2.%3.%4.%5.%6.%7.%8."/>
      <w:lvlJc w:val="left"/>
      <w:pPr>
        <w:tabs>
          <w:tab w:val="num" w:pos="4980"/>
        </w:tabs>
        <w:ind w:left="4980" w:hanging="1440"/>
      </w:pPr>
      <w:rPr>
        <w:rFonts w:hint="default"/>
      </w:rPr>
    </w:lvl>
    <w:lvl w:ilvl="8">
      <w:start w:val="1"/>
      <w:numFmt w:val="decimal"/>
      <w:isLgl/>
      <w:lvlText w:val="%1.%2.%3.%4.%5.%6.%7.%8.%9."/>
      <w:lvlJc w:val="left"/>
      <w:pPr>
        <w:tabs>
          <w:tab w:val="num" w:pos="5340"/>
        </w:tabs>
        <w:ind w:left="5340" w:hanging="1800"/>
      </w:pPr>
      <w:rPr>
        <w:rFonts w:hint="default"/>
      </w:rPr>
    </w:lvl>
  </w:abstractNum>
  <w:abstractNum w:abstractNumId="10">
    <w:nsid w:val="749B3122"/>
    <w:multiLevelType w:val="hybridMultilevel"/>
    <w:tmpl w:val="F4DEA5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3949A6"/>
    <w:multiLevelType w:val="hybridMultilevel"/>
    <w:tmpl w:val="46DCD26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5"/>
  </w:num>
  <w:num w:numId="5">
    <w:abstractNumId w:val="6"/>
  </w:num>
  <w:num w:numId="6">
    <w:abstractNumId w:val="1"/>
  </w:num>
  <w:num w:numId="7">
    <w:abstractNumId w:val="2"/>
  </w:num>
  <w:num w:numId="8">
    <w:abstractNumId w:val="0"/>
  </w:num>
  <w:num w:numId="9">
    <w:abstractNumId w:val="7"/>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57386"/>
    <w:rsid w:val="000002C3"/>
    <w:rsid w:val="00000CF8"/>
    <w:rsid w:val="000010CD"/>
    <w:rsid w:val="00010F12"/>
    <w:rsid w:val="00011802"/>
    <w:rsid w:val="0001525C"/>
    <w:rsid w:val="0001676F"/>
    <w:rsid w:val="00016F78"/>
    <w:rsid w:val="00021B04"/>
    <w:rsid w:val="00024CB5"/>
    <w:rsid w:val="000254D6"/>
    <w:rsid w:val="00031D69"/>
    <w:rsid w:val="000328F8"/>
    <w:rsid w:val="00032DAD"/>
    <w:rsid w:val="00043A22"/>
    <w:rsid w:val="00043B35"/>
    <w:rsid w:val="00043FC4"/>
    <w:rsid w:val="00046FFE"/>
    <w:rsid w:val="0005148D"/>
    <w:rsid w:val="00054596"/>
    <w:rsid w:val="00054A08"/>
    <w:rsid w:val="00057828"/>
    <w:rsid w:val="000579C0"/>
    <w:rsid w:val="00057FC6"/>
    <w:rsid w:val="00062F7D"/>
    <w:rsid w:val="0006496C"/>
    <w:rsid w:val="00065360"/>
    <w:rsid w:val="000714CD"/>
    <w:rsid w:val="00072248"/>
    <w:rsid w:val="00074FED"/>
    <w:rsid w:val="00077526"/>
    <w:rsid w:val="00077866"/>
    <w:rsid w:val="000821FD"/>
    <w:rsid w:val="00085B4D"/>
    <w:rsid w:val="0009274C"/>
    <w:rsid w:val="00095396"/>
    <w:rsid w:val="000A0328"/>
    <w:rsid w:val="000A3C6D"/>
    <w:rsid w:val="000A4498"/>
    <w:rsid w:val="000A4503"/>
    <w:rsid w:val="000B1FFE"/>
    <w:rsid w:val="000B5D32"/>
    <w:rsid w:val="000B63C9"/>
    <w:rsid w:val="000B68C1"/>
    <w:rsid w:val="000C517B"/>
    <w:rsid w:val="000C581D"/>
    <w:rsid w:val="000D0A92"/>
    <w:rsid w:val="000D4656"/>
    <w:rsid w:val="000D66C4"/>
    <w:rsid w:val="000D6DBD"/>
    <w:rsid w:val="000E0A39"/>
    <w:rsid w:val="000E1EA7"/>
    <w:rsid w:val="000E2B0E"/>
    <w:rsid w:val="000E2DEE"/>
    <w:rsid w:val="000E4F63"/>
    <w:rsid w:val="000E5A83"/>
    <w:rsid w:val="000F10F3"/>
    <w:rsid w:val="000F2B41"/>
    <w:rsid w:val="00101301"/>
    <w:rsid w:val="0010792A"/>
    <w:rsid w:val="0011003C"/>
    <w:rsid w:val="001151AA"/>
    <w:rsid w:val="00116E1F"/>
    <w:rsid w:val="00117DF6"/>
    <w:rsid w:val="001232E4"/>
    <w:rsid w:val="00125386"/>
    <w:rsid w:val="00125D35"/>
    <w:rsid w:val="00126DD4"/>
    <w:rsid w:val="001326AA"/>
    <w:rsid w:val="00132EC5"/>
    <w:rsid w:val="0013635D"/>
    <w:rsid w:val="0013674A"/>
    <w:rsid w:val="00137351"/>
    <w:rsid w:val="00137779"/>
    <w:rsid w:val="001412E4"/>
    <w:rsid w:val="00142D20"/>
    <w:rsid w:val="00143E6C"/>
    <w:rsid w:val="001453F2"/>
    <w:rsid w:val="001459E1"/>
    <w:rsid w:val="001472EE"/>
    <w:rsid w:val="0015145A"/>
    <w:rsid w:val="00152C15"/>
    <w:rsid w:val="00153A16"/>
    <w:rsid w:val="001544E9"/>
    <w:rsid w:val="00154EDE"/>
    <w:rsid w:val="00156932"/>
    <w:rsid w:val="00156FC7"/>
    <w:rsid w:val="001605FD"/>
    <w:rsid w:val="001672FB"/>
    <w:rsid w:val="00167F52"/>
    <w:rsid w:val="0017003B"/>
    <w:rsid w:val="001756A5"/>
    <w:rsid w:val="00180BBF"/>
    <w:rsid w:val="0018152B"/>
    <w:rsid w:val="00186C6D"/>
    <w:rsid w:val="00190DF4"/>
    <w:rsid w:val="0019144B"/>
    <w:rsid w:val="001925C1"/>
    <w:rsid w:val="001A0AF1"/>
    <w:rsid w:val="001A23F2"/>
    <w:rsid w:val="001A310A"/>
    <w:rsid w:val="001A3704"/>
    <w:rsid w:val="001B042A"/>
    <w:rsid w:val="001B3C10"/>
    <w:rsid w:val="001C163E"/>
    <w:rsid w:val="001C35E6"/>
    <w:rsid w:val="001C3FCC"/>
    <w:rsid w:val="001C641C"/>
    <w:rsid w:val="001D44BB"/>
    <w:rsid w:val="001E0116"/>
    <w:rsid w:val="001E1058"/>
    <w:rsid w:val="001E1124"/>
    <w:rsid w:val="001E3532"/>
    <w:rsid w:val="001E4DBB"/>
    <w:rsid w:val="001E64A9"/>
    <w:rsid w:val="001E70E6"/>
    <w:rsid w:val="001F10D0"/>
    <w:rsid w:val="00202AA3"/>
    <w:rsid w:val="0021223C"/>
    <w:rsid w:val="00212EDA"/>
    <w:rsid w:val="00221164"/>
    <w:rsid w:val="00221641"/>
    <w:rsid w:val="00221667"/>
    <w:rsid w:val="002302BE"/>
    <w:rsid w:val="00230710"/>
    <w:rsid w:val="00237813"/>
    <w:rsid w:val="00241591"/>
    <w:rsid w:val="00250358"/>
    <w:rsid w:val="0025199C"/>
    <w:rsid w:val="00255AFB"/>
    <w:rsid w:val="00257B03"/>
    <w:rsid w:val="0026040A"/>
    <w:rsid w:val="002649DC"/>
    <w:rsid w:val="002652A7"/>
    <w:rsid w:val="00265CB9"/>
    <w:rsid w:val="002708E4"/>
    <w:rsid w:val="002717B4"/>
    <w:rsid w:val="00275319"/>
    <w:rsid w:val="00276F8A"/>
    <w:rsid w:val="002772C4"/>
    <w:rsid w:val="0028016C"/>
    <w:rsid w:val="002845B8"/>
    <w:rsid w:val="002864EC"/>
    <w:rsid w:val="002872B3"/>
    <w:rsid w:val="0029546C"/>
    <w:rsid w:val="00296CD5"/>
    <w:rsid w:val="002972F5"/>
    <w:rsid w:val="002A3CA4"/>
    <w:rsid w:val="002A6D02"/>
    <w:rsid w:val="002B14C3"/>
    <w:rsid w:val="002C09D2"/>
    <w:rsid w:val="002C1C08"/>
    <w:rsid w:val="002C3B85"/>
    <w:rsid w:val="002C439E"/>
    <w:rsid w:val="002C6E90"/>
    <w:rsid w:val="002D3303"/>
    <w:rsid w:val="002D4348"/>
    <w:rsid w:val="002D47A6"/>
    <w:rsid w:val="002D4EE1"/>
    <w:rsid w:val="002D6BCB"/>
    <w:rsid w:val="002D7B50"/>
    <w:rsid w:val="002E079C"/>
    <w:rsid w:val="002E1397"/>
    <w:rsid w:val="002E2D22"/>
    <w:rsid w:val="002E3470"/>
    <w:rsid w:val="002E48EC"/>
    <w:rsid w:val="002E4A3F"/>
    <w:rsid w:val="002E600D"/>
    <w:rsid w:val="002F539D"/>
    <w:rsid w:val="002F6489"/>
    <w:rsid w:val="002F6AC5"/>
    <w:rsid w:val="00303800"/>
    <w:rsid w:val="00306FE2"/>
    <w:rsid w:val="0031000E"/>
    <w:rsid w:val="00310540"/>
    <w:rsid w:val="00316524"/>
    <w:rsid w:val="003241B7"/>
    <w:rsid w:val="00325ADB"/>
    <w:rsid w:val="00325BE2"/>
    <w:rsid w:val="00326DF0"/>
    <w:rsid w:val="003270E2"/>
    <w:rsid w:val="00331AF4"/>
    <w:rsid w:val="00334765"/>
    <w:rsid w:val="0033591F"/>
    <w:rsid w:val="0033615E"/>
    <w:rsid w:val="00337473"/>
    <w:rsid w:val="00340402"/>
    <w:rsid w:val="0034072B"/>
    <w:rsid w:val="00350D93"/>
    <w:rsid w:val="00351A6E"/>
    <w:rsid w:val="00353720"/>
    <w:rsid w:val="003658F8"/>
    <w:rsid w:val="00372DBD"/>
    <w:rsid w:val="0038036E"/>
    <w:rsid w:val="003807F1"/>
    <w:rsid w:val="003816E3"/>
    <w:rsid w:val="00381D26"/>
    <w:rsid w:val="0038659E"/>
    <w:rsid w:val="00386E43"/>
    <w:rsid w:val="003875AB"/>
    <w:rsid w:val="003936DE"/>
    <w:rsid w:val="003939D3"/>
    <w:rsid w:val="003944AE"/>
    <w:rsid w:val="00395B4C"/>
    <w:rsid w:val="0039682E"/>
    <w:rsid w:val="003971D8"/>
    <w:rsid w:val="003A08F9"/>
    <w:rsid w:val="003A69BD"/>
    <w:rsid w:val="003A7808"/>
    <w:rsid w:val="003B237F"/>
    <w:rsid w:val="003B3471"/>
    <w:rsid w:val="003B5577"/>
    <w:rsid w:val="003B5FDE"/>
    <w:rsid w:val="003C0CE2"/>
    <w:rsid w:val="003C2427"/>
    <w:rsid w:val="003C2B6E"/>
    <w:rsid w:val="003C40C0"/>
    <w:rsid w:val="003C6A9B"/>
    <w:rsid w:val="003D1FF6"/>
    <w:rsid w:val="003D4236"/>
    <w:rsid w:val="003D504B"/>
    <w:rsid w:val="003E36F2"/>
    <w:rsid w:val="003E3DC0"/>
    <w:rsid w:val="003E418A"/>
    <w:rsid w:val="003E5020"/>
    <w:rsid w:val="003E59B8"/>
    <w:rsid w:val="003E7CA6"/>
    <w:rsid w:val="003F0176"/>
    <w:rsid w:val="003F4D12"/>
    <w:rsid w:val="003F645C"/>
    <w:rsid w:val="003F6C2E"/>
    <w:rsid w:val="004032DC"/>
    <w:rsid w:val="00407C4D"/>
    <w:rsid w:val="00411854"/>
    <w:rsid w:val="00415C87"/>
    <w:rsid w:val="00416D14"/>
    <w:rsid w:val="00420B19"/>
    <w:rsid w:val="00421BA3"/>
    <w:rsid w:val="0042250C"/>
    <w:rsid w:val="00422776"/>
    <w:rsid w:val="00426BDF"/>
    <w:rsid w:val="0043129F"/>
    <w:rsid w:val="00432A0F"/>
    <w:rsid w:val="00435D16"/>
    <w:rsid w:val="00440506"/>
    <w:rsid w:val="004538C5"/>
    <w:rsid w:val="0045399D"/>
    <w:rsid w:val="00455E2F"/>
    <w:rsid w:val="004637C7"/>
    <w:rsid w:val="00466615"/>
    <w:rsid w:val="00474F31"/>
    <w:rsid w:val="004758EA"/>
    <w:rsid w:val="004855A7"/>
    <w:rsid w:val="004875C2"/>
    <w:rsid w:val="004902CB"/>
    <w:rsid w:val="00495DB7"/>
    <w:rsid w:val="00496D7F"/>
    <w:rsid w:val="004A1347"/>
    <w:rsid w:val="004A52F8"/>
    <w:rsid w:val="004A7D9E"/>
    <w:rsid w:val="004B02BC"/>
    <w:rsid w:val="004B1691"/>
    <w:rsid w:val="004B4603"/>
    <w:rsid w:val="004B4F98"/>
    <w:rsid w:val="004C195C"/>
    <w:rsid w:val="004C2AF0"/>
    <w:rsid w:val="004C53B4"/>
    <w:rsid w:val="004D0EDB"/>
    <w:rsid w:val="004D1635"/>
    <w:rsid w:val="004D3B88"/>
    <w:rsid w:val="004D5319"/>
    <w:rsid w:val="004D544A"/>
    <w:rsid w:val="004E1341"/>
    <w:rsid w:val="004E1F1C"/>
    <w:rsid w:val="004E313A"/>
    <w:rsid w:val="004E4862"/>
    <w:rsid w:val="004F1B3C"/>
    <w:rsid w:val="004F58D5"/>
    <w:rsid w:val="004F58E9"/>
    <w:rsid w:val="00501221"/>
    <w:rsid w:val="00502356"/>
    <w:rsid w:val="00503437"/>
    <w:rsid w:val="005064BD"/>
    <w:rsid w:val="005079D8"/>
    <w:rsid w:val="005165F3"/>
    <w:rsid w:val="005177DF"/>
    <w:rsid w:val="005179D3"/>
    <w:rsid w:val="00520F39"/>
    <w:rsid w:val="00521BE2"/>
    <w:rsid w:val="00522328"/>
    <w:rsid w:val="00523E08"/>
    <w:rsid w:val="00525326"/>
    <w:rsid w:val="005306CF"/>
    <w:rsid w:val="00530754"/>
    <w:rsid w:val="005328CF"/>
    <w:rsid w:val="00534EEC"/>
    <w:rsid w:val="00535A9A"/>
    <w:rsid w:val="0054287F"/>
    <w:rsid w:val="00550646"/>
    <w:rsid w:val="005510DE"/>
    <w:rsid w:val="005549D5"/>
    <w:rsid w:val="005568B8"/>
    <w:rsid w:val="005627A8"/>
    <w:rsid w:val="0056289D"/>
    <w:rsid w:val="00564D22"/>
    <w:rsid w:val="0056556F"/>
    <w:rsid w:val="005659B6"/>
    <w:rsid w:val="0056639C"/>
    <w:rsid w:val="005707D3"/>
    <w:rsid w:val="00575775"/>
    <w:rsid w:val="00576D96"/>
    <w:rsid w:val="00581E12"/>
    <w:rsid w:val="0058284D"/>
    <w:rsid w:val="00582B9E"/>
    <w:rsid w:val="005862F3"/>
    <w:rsid w:val="00587922"/>
    <w:rsid w:val="005947AC"/>
    <w:rsid w:val="00595C89"/>
    <w:rsid w:val="00597228"/>
    <w:rsid w:val="0059761B"/>
    <w:rsid w:val="005A2DA9"/>
    <w:rsid w:val="005A3319"/>
    <w:rsid w:val="005B3DE6"/>
    <w:rsid w:val="005B49CB"/>
    <w:rsid w:val="005B6B36"/>
    <w:rsid w:val="005B7069"/>
    <w:rsid w:val="005C22B1"/>
    <w:rsid w:val="005C3650"/>
    <w:rsid w:val="005C4009"/>
    <w:rsid w:val="005C5B35"/>
    <w:rsid w:val="005C74D5"/>
    <w:rsid w:val="005C7AD1"/>
    <w:rsid w:val="005D2B0D"/>
    <w:rsid w:val="005D3FBA"/>
    <w:rsid w:val="005D6116"/>
    <w:rsid w:val="005D670D"/>
    <w:rsid w:val="005E2EF4"/>
    <w:rsid w:val="005E66C9"/>
    <w:rsid w:val="005E68D7"/>
    <w:rsid w:val="005E7D55"/>
    <w:rsid w:val="005F1CAD"/>
    <w:rsid w:val="005F2704"/>
    <w:rsid w:val="005F56D6"/>
    <w:rsid w:val="005F797E"/>
    <w:rsid w:val="006015CC"/>
    <w:rsid w:val="006016F8"/>
    <w:rsid w:val="00602870"/>
    <w:rsid w:val="00606CEC"/>
    <w:rsid w:val="00612411"/>
    <w:rsid w:val="006154D8"/>
    <w:rsid w:val="00620950"/>
    <w:rsid w:val="00622C1A"/>
    <w:rsid w:val="00625B79"/>
    <w:rsid w:val="006263EB"/>
    <w:rsid w:val="006310AB"/>
    <w:rsid w:val="006313C7"/>
    <w:rsid w:val="00633E7F"/>
    <w:rsid w:val="00633F6E"/>
    <w:rsid w:val="00635C7A"/>
    <w:rsid w:val="0063608D"/>
    <w:rsid w:val="00640876"/>
    <w:rsid w:val="00642459"/>
    <w:rsid w:val="00645537"/>
    <w:rsid w:val="00647E0A"/>
    <w:rsid w:val="0065099D"/>
    <w:rsid w:val="00650BC7"/>
    <w:rsid w:val="0065358B"/>
    <w:rsid w:val="00653989"/>
    <w:rsid w:val="00653DC8"/>
    <w:rsid w:val="00654879"/>
    <w:rsid w:val="00661DA4"/>
    <w:rsid w:val="006648FA"/>
    <w:rsid w:val="00664B81"/>
    <w:rsid w:val="006676CD"/>
    <w:rsid w:val="00667751"/>
    <w:rsid w:val="00667D60"/>
    <w:rsid w:val="00670A63"/>
    <w:rsid w:val="00671F4C"/>
    <w:rsid w:val="006735D1"/>
    <w:rsid w:val="00674524"/>
    <w:rsid w:val="00683400"/>
    <w:rsid w:val="00683E64"/>
    <w:rsid w:val="006852A6"/>
    <w:rsid w:val="00685C4D"/>
    <w:rsid w:val="00686E92"/>
    <w:rsid w:val="00687AF8"/>
    <w:rsid w:val="00687CEE"/>
    <w:rsid w:val="006916CB"/>
    <w:rsid w:val="00691BDE"/>
    <w:rsid w:val="00696486"/>
    <w:rsid w:val="00697192"/>
    <w:rsid w:val="006A0028"/>
    <w:rsid w:val="006A6595"/>
    <w:rsid w:val="006A6B14"/>
    <w:rsid w:val="006A7A74"/>
    <w:rsid w:val="006B42A6"/>
    <w:rsid w:val="006B50B6"/>
    <w:rsid w:val="006B64E8"/>
    <w:rsid w:val="006B6627"/>
    <w:rsid w:val="006B6E62"/>
    <w:rsid w:val="006B765E"/>
    <w:rsid w:val="006C0634"/>
    <w:rsid w:val="006C25F0"/>
    <w:rsid w:val="006C3066"/>
    <w:rsid w:val="006D03D9"/>
    <w:rsid w:val="006D089A"/>
    <w:rsid w:val="006D21EE"/>
    <w:rsid w:val="006D49A7"/>
    <w:rsid w:val="006D6959"/>
    <w:rsid w:val="006E577D"/>
    <w:rsid w:val="00701B6D"/>
    <w:rsid w:val="00702F7F"/>
    <w:rsid w:val="007030EF"/>
    <w:rsid w:val="00711929"/>
    <w:rsid w:val="00712D9E"/>
    <w:rsid w:val="007136EE"/>
    <w:rsid w:val="00713A28"/>
    <w:rsid w:val="00716E4D"/>
    <w:rsid w:val="00720EB9"/>
    <w:rsid w:val="007259F8"/>
    <w:rsid w:val="0072605B"/>
    <w:rsid w:val="00726299"/>
    <w:rsid w:val="00731291"/>
    <w:rsid w:val="007328E9"/>
    <w:rsid w:val="00733F1A"/>
    <w:rsid w:val="00734F2B"/>
    <w:rsid w:val="00742DC8"/>
    <w:rsid w:val="00744455"/>
    <w:rsid w:val="007476C3"/>
    <w:rsid w:val="00750F77"/>
    <w:rsid w:val="00751725"/>
    <w:rsid w:val="007535A7"/>
    <w:rsid w:val="00760496"/>
    <w:rsid w:val="00760F65"/>
    <w:rsid w:val="007651B0"/>
    <w:rsid w:val="007657C8"/>
    <w:rsid w:val="00773E40"/>
    <w:rsid w:val="00776C64"/>
    <w:rsid w:val="00776E57"/>
    <w:rsid w:val="0078315B"/>
    <w:rsid w:val="007831C5"/>
    <w:rsid w:val="00783349"/>
    <w:rsid w:val="007850C3"/>
    <w:rsid w:val="00785289"/>
    <w:rsid w:val="00790AD8"/>
    <w:rsid w:val="0079169E"/>
    <w:rsid w:val="007921FE"/>
    <w:rsid w:val="00793564"/>
    <w:rsid w:val="007938D7"/>
    <w:rsid w:val="00794563"/>
    <w:rsid w:val="00796DD6"/>
    <w:rsid w:val="007974A0"/>
    <w:rsid w:val="007A0481"/>
    <w:rsid w:val="007A0F3A"/>
    <w:rsid w:val="007A33CB"/>
    <w:rsid w:val="007A33D1"/>
    <w:rsid w:val="007A4622"/>
    <w:rsid w:val="007A4DCB"/>
    <w:rsid w:val="007A5BD3"/>
    <w:rsid w:val="007A6919"/>
    <w:rsid w:val="007A783E"/>
    <w:rsid w:val="007A7892"/>
    <w:rsid w:val="007B6424"/>
    <w:rsid w:val="007B7247"/>
    <w:rsid w:val="007C12BC"/>
    <w:rsid w:val="007C2C13"/>
    <w:rsid w:val="007C5D9E"/>
    <w:rsid w:val="007D1AB7"/>
    <w:rsid w:val="007D3277"/>
    <w:rsid w:val="007D5FF5"/>
    <w:rsid w:val="007D79C6"/>
    <w:rsid w:val="007E03FF"/>
    <w:rsid w:val="007E04A5"/>
    <w:rsid w:val="007E1B3C"/>
    <w:rsid w:val="007E4530"/>
    <w:rsid w:val="007E5559"/>
    <w:rsid w:val="007E622D"/>
    <w:rsid w:val="007F3B22"/>
    <w:rsid w:val="007F66D2"/>
    <w:rsid w:val="007F7AE3"/>
    <w:rsid w:val="00801A89"/>
    <w:rsid w:val="00801C17"/>
    <w:rsid w:val="00802F69"/>
    <w:rsid w:val="00806997"/>
    <w:rsid w:val="00810260"/>
    <w:rsid w:val="008103B9"/>
    <w:rsid w:val="008119D2"/>
    <w:rsid w:val="00814AB6"/>
    <w:rsid w:val="00816132"/>
    <w:rsid w:val="00817A26"/>
    <w:rsid w:val="008200A7"/>
    <w:rsid w:val="00822C3A"/>
    <w:rsid w:val="008315A7"/>
    <w:rsid w:val="00834B86"/>
    <w:rsid w:val="00834D63"/>
    <w:rsid w:val="008354FF"/>
    <w:rsid w:val="008366AB"/>
    <w:rsid w:val="00840F8B"/>
    <w:rsid w:val="0084100E"/>
    <w:rsid w:val="00841090"/>
    <w:rsid w:val="00843EC3"/>
    <w:rsid w:val="008448EC"/>
    <w:rsid w:val="00853449"/>
    <w:rsid w:val="008537A8"/>
    <w:rsid w:val="00854761"/>
    <w:rsid w:val="00854805"/>
    <w:rsid w:val="00854F1D"/>
    <w:rsid w:val="00855059"/>
    <w:rsid w:val="00855A14"/>
    <w:rsid w:val="00860B81"/>
    <w:rsid w:val="00865AAE"/>
    <w:rsid w:val="00865AE3"/>
    <w:rsid w:val="00866381"/>
    <w:rsid w:val="00872649"/>
    <w:rsid w:val="00872F58"/>
    <w:rsid w:val="008759D5"/>
    <w:rsid w:val="00877351"/>
    <w:rsid w:val="008858D7"/>
    <w:rsid w:val="00885B72"/>
    <w:rsid w:val="00886A88"/>
    <w:rsid w:val="00887061"/>
    <w:rsid w:val="00887384"/>
    <w:rsid w:val="008900F4"/>
    <w:rsid w:val="00893CFA"/>
    <w:rsid w:val="008A1876"/>
    <w:rsid w:val="008A2FB7"/>
    <w:rsid w:val="008A394B"/>
    <w:rsid w:val="008A5031"/>
    <w:rsid w:val="008A6B4B"/>
    <w:rsid w:val="008A7173"/>
    <w:rsid w:val="008B2094"/>
    <w:rsid w:val="008B24AD"/>
    <w:rsid w:val="008B367F"/>
    <w:rsid w:val="008B4EF4"/>
    <w:rsid w:val="008B5DAF"/>
    <w:rsid w:val="008B6CDF"/>
    <w:rsid w:val="008C2675"/>
    <w:rsid w:val="008C30A0"/>
    <w:rsid w:val="008C35E3"/>
    <w:rsid w:val="008C3934"/>
    <w:rsid w:val="008C3A46"/>
    <w:rsid w:val="008C418D"/>
    <w:rsid w:val="008D09FF"/>
    <w:rsid w:val="008D0AA3"/>
    <w:rsid w:val="008D2810"/>
    <w:rsid w:val="008E092A"/>
    <w:rsid w:val="008E33AA"/>
    <w:rsid w:val="008E34CC"/>
    <w:rsid w:val="008E36ED"/>
    <w:rsid w:val="008E4232"/>
    <w:rsid w:val="008F33AA"/>
    <w:rsid w:val="008F3E4D"/>
    <w:rsid w:val="008F5D63"/>
    <w:rsid w:val="008F7D6C"/>
    <w:rsid w:val="00901F3D"/>
    <w:rsid w:val="009068DB"/>
    <w:rsid w:val="00910668"/>
    <w:rsid w:val="009135A2"/>
    <w:rsid w:val="009140C9"/>
    <w:rsid w:val="00920979"/>
    <w:rsid w:val="00923A2D"/>
    <w:rsid w:val="00924E50"/>
    <w:rsid w:val="0092522E"/>
    <w:rsid w:val="00926949"/>
    <w:rsid w:val="00927986"/>
    <w:rsid w:val="0093073A"/>
    <w:rsid w:val="00931A08"/>
    <w:rsid w:val="009336EA"/>
    <w:rsid w:val="00933E2D"/>
    <w:rsid w:val="00943141"/>
    <w:rsid w:val="00944ED7"/>
    <w:rsid w:val="009475C4"/>
    <w:rsid w:val="00951B07"/>
    <w:rsid w:val="00952AC2"/>
    <w:rsid w:val="00953247"/>
    <w:rsid w:val="009557D8"/>
    <w:rsid w:val="00955860"/>
    <w:rsid w:val="00955D58"/>
    <w:rsid w:val="0096021B"/>
    <w:rsid w:val="00965BCC"/>
    <w:rsid w:val="00966285"/>
    <w:rsid w:val="00966371"/>
    <w:rsid w:val="009663C2"/>
    <w:rsid w:val="00970779"/>
    <w:rsid w:val="00972478"/>
    <w:rsid w:val="00973605"/>
    <w:rsid w:val="0097389F"/>
    <w:rsid w:val="00974D46"/>
    <w:rsid w:val="00977214"/>
    <w:rsid w:val="00980F9D"/>
    <w:rsid w:val="00986016"/>
    <w:rsid w:val="00986F43"/>
    <w:rsid w:val="0099262B"/>
    <w:rsid w:val="00992EA6"/>
    <w:rsid w:val="00993836"/>
    <w:rsid w:val="0099563D"/>
    <w:rsid w:val="009A130C"/>
    <w:rsid w:val="009A13DC"/>
    <w:rsid w:val="009A32CA"/>
    <w:rsid w:val="009B26D1"/>
    <w:rsid w:val="009B53C9"/>
    <w:rsid w:val="009C1D47"/>
    <w:rsid w:val="009D02E8"/>
    <w:rsid w:val="009D3581"/>
    <w:rsid w:val="009D4571"/>
    <w:rsid w:val="009D49DA"/>
    <w:rsid w:val="009D56D2"/>
    <w:rsid w:val="009D5830"/>
    <w:rsid w:val="009D5C94"/>
    <w:rsid w:val="009D670E"/>
    <w:rsid w:val="009D7E6D"/>
    <w:rsid w:val="009E1278"/>
    <w:rsid w:val="009E1A73"/>
    <w:rsid w:val="009E20D2"/>
    <w:rsid w:val="009E2A40"/>
    <w:rsid w:val="009E63F8"/>
    <w:rsid w:val="009E6510"/>
    <w:rsid w:val="009F2081"/>
    <w:rsid w:val="009F2339"/>
    <w:rsid w:val="009F2F07"/>
    <w:rsid w:val="009F3D16"/>
    <w:rsid w:val="009F5A65"/>
    <w:rsid w:val="00A00F6B"/>
    <w:rsid w:val="00A01883"/>
    <w:rsid w:val="00A04DBE"/>
    <w:rsid w:val="00A05DBE"/>
    <w:rsid w:val="00A06981"/>
    <w:rsid w:val="00A06BB8"/>
    <w:rsid w:val="00A10AC5"/>
    <w:rsid w:val="00A13EC3"/>
    <w:rsid w:val="00A1537E"/>
    <w:rsid w:val="00A16E64"/>
    <w:rsid w:val="00A23553"/>
    <w:rsid w:val="00A240FC"/>
    <w:rsid w:val="00A2476E"/>
    <w:rsid w:val="00A251EB"/>
    <w:rsid w:val="00A30DA5"/>
    <w:rsid w:val="00A367DA"/>
    <w:rsid w:val="00A36E07"/>
    <w:rsid w:val="00A41121"/>
    <w:rsid w:val="00A41F42"/>
    <w:rsid w:val="00A45B81"/>
    <w:rsid w:val="00A50F4C"/>
    <w:rsid w:val="00A52C10"/>
    <w:rsid w:val="00A53073"/>
    <w:rsid w:val="00A535BE"/>
    <w:rsid w:val="00A55642"/>
    <w:rsid w:val="00A56207"/>
    <w:rsid w:val="00A564C3"/>
    <w:rsid w:val="00A5678E"/>
    <w:rsid w:val="00A56F33"/>
    <w:rsid w:val="00A57D8E"/>
    <w:rsid w:val="00A678E6"/>
    <w:rsid w:val="00A70D00"/>
    <w:rsid w:val="00A73947"/>
    <w:rsid w:val="00A820B7"/>
    <w:rsid w:val="00A84578"/>
    <w:rsid w:val="00A85C63"/>
    <w:rsid w:val="00A8788A"/>
    <w:rsid w:val="00A93047"/>
    <w:rsid w:val="00A93142"/>
    <w:rsid w:val="00A950F8"/>
    <w:rsid w:val="00AA153B"/>
    <w:rsid w:val="00AA2307"/>
    <w:rsid w:val="00AA2558"/>
    <w:rsid w:val="00AA3776"/>
    <w:rsid w:val="00AB1559"/>
    <w:rsid w:val="00AB2473"/>
    <w:rsid w:val="00AB24E7"/>
    <w:rsid w:val="00AB2DF8"/>
    <w:rsid w:val="00AB391F"/>
    <w:rsid w:val="00AC1366"/>
    <w:rsid w:val="00AC1B73"/>
    <w:rsid w:val="00AC33D4"/>
    <w:rsid w:val="00AC3EBB"/>
    <w:rsid w:val="00AC5E2F"/>
    <w:rsid w:val="00AC6863"/>
    <w:rsid w:val="00AC7796"/>
    <w:rsid w:val="00AC7A83"/>
    <w:rsid w:val="00AD2A1E"/>
    <w:rsid w:val="00AE2800"/>
    <w:rsid w:val="00AE6B9D"/>
    <w:rsid w:val="00AE77B3"/>
    <w:rsid w:val="00AF020D"/>
    <w:rsid w:val="00AF0A5B"/>
    <w:rsid w:val="00AF0A8E"/>
    <w:rsid w:val="00AF0B26"/>
    <w:rsid w:val="00AF287C"/>
    <w:rsid w:val="00AF51CC"/>
    <w:rsid w:val="00AF53FB"/>
    <w:rsid w:val="00AF585F"/>
    <w:rsid w:val="00AF62A1"/>
    <w:rsid w:val="00AF772A"/>
    <w:rsid w:val="00B01741"/>
    <w:rsid w:val="00B023A1"/>
    <w:rsid w:val="00B03D90"/>
    <w:rsid w:val="00B0640B"/>
    <w:rsid w:val="00B10F03"/>
    <w:rsid w:val="00B10F2B"/>
    <w:rsid w:val="00B12EF6"/>
    <w:rsid w:val="00B137FA"/>
    <w:rsid w:val="00B13C29"/>
    <w:rsid w:val="00B13E71"/>
    <w:rsid w:val="00B16A08"/>
    <w:rsid w:val="00B21798"/>
    <w:rsid w:val="00B33C8C"/>
    <w:rsid w:val="00B3521F"/>
    <w:rsid w:val="00B360EF"/>
    <w:rsid w:val="00B36FCE"/>
    <w:rsid w:val="00B37D58"/>
    <w:rsid w:val="00B41E4A"/>
    <w:rsid w:val="00B42136"/>
    <w:rsid w:val="00B44B33"/>
    <w:rsid w:val="00B44E32"/>
    <w:rsid w:val="00B478D8"/>
    <w:rsid w:val="00B47A13"/>
    <w:rsid w:val="00B50680"/>
    <w:rsid w:val="00B53738"/>
    <w:rsid w:val="00B57F79"/>
    <w:rsid w:val="00B658D3"/>
    <w:rsid w:val="00B66ADA"/>
    <w:rsid w:val="00B71BD3"/>
    <w:rsid w:val="00B7588E"/>
    <w:rsid w:val="00B771C5"/>
    <w:rsid w:val="00B87E24"/>
    <w:rsid w:val="00B90127"/>
    <w:rsid w:val="00B9033F"/>
    <w:rsid w:val="00B90E84"/>
    <w:rsid w:val="00B95EEB"/>
    <w:rsid w:val="00B967E5"/>
    <w:rsid w:val="00B96D82"/>
    <w:rsid w:val="00BA4CCF"/>
    <w:rsid w:val="00BA54AA"/>
    <w:rsid w:val="00BB65DA"/>
    <w:rsid w:val="00BB6B44"/>
    <w:rsid w:val="00BB6D6C"/>
    <w:rsid w:val="00BC43E3"/>
    <w:rsid w:val="00BC53B0"/>
    <w:rsid w:val="00BC7287"/>
    <w:rsid w:val="00BD1C63"/>
    <w:rsid w:val="00BD2081"/>
    <w:rsid w:val="00BD4894"/>
    <w:rsid w:val="00BD4998"/>
    <w:rsid w:val="00BE041F"/>
    <w:rsid w:val="00BE0ED2"/>
    <w:rsid w:val="00BE2377"/>
    <w:rsid w:val="00BE36CD"/>
    <w:rsid w:val="00BE4925"/>
    <w:rsid w:val="00BE6D3F"/>
    <w:rsid w:val="00BF31BB"/>
    <w:rsid w:val="00BF545D"/>
    <w:rsid w:val="00C004BE"/>
    <w:rsid w:val="00C00D81"/>
    <w:rsid w:val="00C031AD"/>
    <w:rsid w:val="00C037EB"/>
    <w:rsid w:val="00C05904"/>
    <w:rsid w:val="00C05C54"/>
    <w:rsid w:val="00C05CDB"/>
    <w:rsid w:val="00C07F67"/>
    <w:rsid w:val="00C11B2E"/>
    <w:rsid w:val="00C13B01"/>
    <w:rsid w:val="00C1536C"/>
    <w:rsid w:val="00C16490"/>
    <w:rsid w:val="00C16D94"/>
    <w:rsid w:val="00C219D8"/>
    <w:rsid w:val="00C22D9C"/>
    <w:rsid w:val="00C23417"/>
    <w:rsid w:val="00C23AF2"/>
    <w:rsid w:val="00C24C72"/>
    <w:rsid w:val="00C252E3"/>
    <w:rsid w:val="00C25514"/>
    <w:rsid w:val="00C27537"/>
    <w:rsid w:val="00C33B9E"/>
    <w:rsid w:val="00C34790"/>
    <w:rsid w:val="00C35565"/>
    <w:rsid w:val="00C3647C"/>
    <w:rsid w:val="00C435D9"/>
    <w:rsid w:val="00C44F70"/>
    <w:rsid w:val="00C45351"/>
    <w:rsid w:val="00C45E5E"/>
    <w:rsid w:val="00C57386"/>
    <w:rsid w:val="00C57A88"/>
    <w:rsid w:val="00C63A7B"/>
    <w:rsid w:val="00C64B03"/>
    <w:rsid w:val="00C71ED0"/>
    <w:rsid w:val="00C73305"/>
    <w:rsid w:val="00C73616"/>
    <w:rsid w:val="00C73619"/>
    <w:rsid w:val="00C75142"/>
    <w:rsid w:val="00C76FF7"/>
    <w:rsid w:val="00C81574"/>
    <w:rsid w:val="00C926E1"/>
    <w:rsid w:val="00C92766"/>
    <w:rsid w:val="00C972B3"/>
    <w:rsid w:val="00CA4E39"/>
    <w:rsid w:val="00CA58E4"/>
    <w:rsid w:val="00CB4D56"/>
    <w:rsid w:val="00CB53C9"/>
    <w:rsid w:val="00CB572C"/>
    <w:rsid w:val="00CC055D"/>
    <w:rsid w:val="00CC4001"/>
    <w:rsid w:val="00CC606B"/>
    <w:rsid w:val="00CC7FBF"/>
    <w:rsid w:val="00CD3AE7"/>
    <w:rsid w:val="00CE064F"/>
    <w:rsid w:val="00CE09EE"/>
    <w:rsid w:val="00CE1091"/>
    <w:rsid w:val="00CE163C"/>
    <w:rsid w:val="00CE19FB"/>
    <w:rsid w:val="00CE1F4C"/>
    <w:rsid w:val="00CE27AD"/>
    <w:rsid w:val="00CE577F"/>
    <w:rsid w:val="00CE783E"/>
    <w:rsid w:val="00CF212D"/>
    <w:rsid w:val="00D006C6"/>
    <w:rsid w:val="00D013CF"/>
    <w:rsid w:val="00D02198"/>
    <w:rsid w:val="00D0358A"/>
    <w:rsid w:val="00D061AE"/>
    <w:rsid w:val="00D1113F"/>
    <w:rsid w:val="00D1214E"/>
    <w:rsid w:val="00D12FE5"/>
    <w:rsid w:val="00D13B0A"/>
    <w:rsid w:val="00D200A8"/>
    <w:rsid w:val="00D21706"/>
    <w:rsid w:val="00D21985"/>
    <w:rsid w:val="00D237FE"/>
    <w:rsid w:val="00D2431F"/>
    <w:rsid w:val="00D25779"/>
    <w:rsid w:val="00D258F6"/>
    <w:rsid w:val="00D30BEA"/>
    <w:rsid w:val="00D30F7A"/>
    <w:rsid w:val="00D37138"/>
    <w:rsid w:val="00D449AD"/>
    <w:rsid w:val="00D461F0"/>
    <w:rsid w:val="00D46673"/>
    <w:rsid w:val="00D47F4E"/>
    <w:rsid w:val="00D510AE"/>
    <w:rsid w:val="00D53940"/>
    <w:rsid w:val="00D564A0"/>
    <w:rsid w:val="00D60525"/>
    <w:rsid w:val="00D63208"/>
    <w:rsid w:val="00D64F76"/>
    <w:rsid w:val="00D65249"/>
    <w:rsid w:val="00D67A60"/>
    <w:rsid w:val="00D72F13"/>
    <w:rsid w:val="00D72FE7"/>
    <w:rsid w:val="00D7338E"/>
    <w:rsid w:val="00D8080A"/>
    <w:rsid w:val="00D811E7"/>
    <w:rsid w:val="00D81DFC"/>
    <w:rsid w:val="00D82351"/>
    <w:rsid w:val="00D826D2"/>
    <w:rsid w:val="00D855C6"/>
    <w:rsid w:val="00D8623C"/>
    <w:rsid w:val="00D87500"/>
    <w:rsid w:val="00D9285B"/>
    <w:rsid w:val="00D959EC"/>
    <w:rsid w:val="00D9769D"/>
    <w:rsid w:val="00DA40AE"/>
    <w:rsid w:val="00DA689D"/>
    <w:rsid w:val="00DB5BF8"/>
    <w:rsid w:val="00DC017D"/>
    <w:rsid w:val="00DC1371"/>
    <w:rsid w:val="00DC2A63"/>
    <w:rsid w:val="00DD0340"/>
    <w:rsid w:val="00DD259E"/>
    <w:rsid w:val="00DD4EA1"/>
    <w:rsid w:val="00DE04F0"/>
    <w:rsid w:val="00DE0513"/>
    <w:rsid w:val="00DE0E18"/>
    <w:rsid w:val="00DE1CD1"/>
    <w:rsid w:val="00DE35BF"/>
    <w:rsid w:val="00DE6A0A"/>
    <w:rsid w:val="00DE6B4D"/>
    <w:rsid w:val="00DE7CE6"/>
    <w:rsid w:val="00DE7EA6"/>
    <w:rsid w:val="00DF161D"/>
    <w:rsid w:val="00DF2A25"/>
    <w:rsid w:val="00DF439F"/>
    <w:rsid w:val="00DF4BEC"/>
    <w:rsid w:val="00DF4C24"/>
    <w:rsid w:val="00DF502E"/>
    <w:rsid w:val="00DF57C2"/>
    <w:rsid w:val="00DF73BF"/>
    <w:rsid w:val="00E00350"/>
    <w:rsid w:val="00E00F22"/>
    <w:rsid w:val="00E02882"/>
    <w:rsid w:val="00E04C57"/>
    <w:rsid w:val="00E0688D"/>
    <w:rsid w:val="00E10F85"/>
    <w:rsid w:val="00E11406"/>
    <w:rsid w:val="00E11563"/>
    <w:rsid w:val="00E117AD"/>
    <w:rsid w:val="00E11AD7"/>
    <w:rsid w:val="00E14383"/>
    <w:rsid w:val="00E236E7"/>
    <w:rsid w:val="00E24310"/>
    <w:rsid w:val="00E31529"/>
    <w:rsid w:val="00E34D81"/>
    <w:rsid w:val="00E41DCB"/>
    <w:rsid w:val="00E42613"/>
    <w:rsid w:val="00E4309A"/>
    <w:rsid w:val="00E50578"/>
    <w:rsid w:val="00E50D88"/>
    <w:rsid w:val="00E54E57"/>
    <w:rsid w:val="00E5587F"/>
    <w:rsid w:val="00E60235"/>
    <w:rsid w:val="00E63EED"/>
    <w:rsid w:val="00E6641D"/>
    <w:rsid w:val="00E71635"/>
    <w:rsid w:val="00E757F6"/>
    <w:rsid w:val="00E814AE"/>
    <w:rsid w:val="00E86C30"/>
    <w:rsid w:val="00E87BD7"/>
    <w:rsid w:val="00E87D67"/>
    <w:rsid w:val="00E91BCF"/>
    <w:rsid w:val="00E94D27"/>
    <w:rsid w:val="00E955A9"/>
    <w:rsid w:val="00E966D9"/>
    <w:rsid w:val="00E97402"/>
    <w:rsid w:val="00EA11F6"/>
    <w:rsid w:val="00EA26C3"/>
    <w:rsid w:val="00EA2DD3"/>
    <w:rsid w:val="00EA4578"/>
    <w:rsid w:val="00EA4914"/>
    <w:rsid w:val="00EA5B13"/>
    <w:rsid w:val="00EA6E38"/>
    <w:rsid w:val="00EB3982"/>
    <w:rsid w:val="00EC4BED"/>
    <w:rsid w:val="00ED6079"/>
    <w:rsid w:val="00EE220B"/>
    <w:rsid w:val="00EE53F7"/>
    <w:rsid w:val="00EE6942"/>
    <w:rsid w:val="00EE7748"/>
    <w:rsid w:val="00EF11DA"/>
    <w:rsid w:val="00EF1841"/>
    <w:rsid w:val="00EF5089"/>
    <w:rsid w:val="00EF6197"/>
    <w:rsid w:val="00F01E3C"/>
    <w:rsid w:val="00F043AC"/>
    <w:rsid w:val="00F05503"/>
    <w:rsid w:val="00F0693D"/>
    <w:rsid w:val="00F15A45"/>
    <w:rsid w:val="00F15CAB"/>
    <w:rsid w:val="00F17680"/>
    <w:rsid w:val="00F17A39"/>
    <w:rsid w:val="00F22137"/>
    <w:rsid w:val="00F2276A"/>
    <w:rsid w:val="00F23DB5"/>
    <w:rsid w:val="00F25708"/>
    <w:rsid w:val="00F25CB9"/>
    <w:rsid w:val="00F315E4"/>
    <w:rsid w:val="00F31B2B"/>
    <w:rsid w:val="00F348F1"/>
    <w:rsid w:val="00F36507"/>
    <w:rsid w:val="00F370DC"/>
    <w:rsid w:val="00F403C1"/>
    <w:rsid w:val="00F45E23"/>
    <w:rsid w:val="00F4733D"/>
    <w:rsid w:val="00F47437"/>
    <w:rsid w:val="00F50335"/>
    <w:rsid w:val="00F55034"/>
    <w:rsid w:val="00F567C5"/>
    <w:rsid w:val="00F60EDB"/>
    <w:rsid w:val="00F63F2B"/>
    <w:rsid w:val="00F653E5"/>
    <w:rsid w:val="00F663E1"/>
    <w:rsid w:val="00F7010C"/>
    <w:rsid w:val="00F70BDD"/>
    <w:rsid w:val="00F751F8"/>
    <w:rsid w:val="00F778B3"/>
    <w:rsid w:val="00F8136D"/>
    <w:rsid w:val="00F820D1"/>
    <w:rsid w:val="00F83DCD"/>
    <w:rsid w:val="00F84B56"/>
    <w:rsid w:val="00F85800"/>
    <w:rsid w:val="00F867B0"/>
    <w:rsid w:val="00F86C0D"/>
    <w:rsid w:val="00F8742A"/>
    <w:rsid w:val="00F879ED"/>
    <w:rsid w:val="00FA2639"/>
    <w:rsid w:val="00FA2915"/>
    <w:rsid w:val="00FA3B59"/>
    <w:rsid w:val="00FA6EA3"/>
    <w:rsid w:val="00FB0270"/>
    <w:rsid w:val="00FB2F7E"/>
    <w:rsid w:val="00FB3648"/>
    <w:rsid w:val="00FB3FC7"/>
    <w:rsid w:val="00FB5DFC"/>
    <w:rsid w:val="00FB74A2"/>
    <w:rsid w:val="00FC082F"/>
    <w:rsid w:val="00FD1C3F"/>
    <w:rsid w:val="00FD3F26"/>
    <w:rsid w:val="00FD49E9"/>
    <w:rsid w:val="00FD5958"/>
    <w:rsid w:val="00FD6AEB"/>
    <w:rsid w:val="00FE0481"/>
    <w:rsid w:val="00FE089A"/>
    <w:rsid w:val="00FE1FE9"/>
    <w:rsid w:val="00FE29EC"/>
    <w:rsid w:val="00FE699A"/>
    <w:rsid w:val="00FE747A"/>
    <w:rsid w:val="00FF0C53"/>
    <w:rsid w:val="00FF1A98"/>
    <w:rsid w:val="00FF1C82"/>
    <w:rsid w:val="00FF2AD9"/>
    <w:rsid w:val="00FF2DC3"/>
    <w:rsid w:val="00FF3C2E"/>
    <w:rsid w:val="00FF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rules v:ext="edit">
        <o:r id="V:Rule1" type="connector" idref="#Прямая со стрелкой 3"/>
        <o:r id="V:Rule2" type="connector" idref="#Прямая со стрелкой 12"/>
        <o:r id="V:Rule3" type="connector" idref="#Прямая со стрелкой 2"/>
        <o:r id="V:Rule4" type="connector" idref="#Прямая со стрелкой 15"/>
        <o:r id="V:Rule5" type="connector" idref="#Прямая со стрелкой 16"/>
        <o:r id="V:Rule6" type="connector" idref="#Прямая со стрелкой 14"/>
        <o:r id="V:Rule7" type="connector" idref="#Прямая со стрелкой 13"/>
        <o:r id="V:Rule8" type="connector" idref="#Прямая со стрелкой 17"/>
        <o:r id="V:Rule9" type="connector" idref="#Прямая со стрелкой 18"/>
        <o:r id="V:Rule10" type="connector" idref="#Прямая со стрелкой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386"/>
    <w:rPr>
      <w:sz w:val="24"/>
      <w:szCs w:val="24"/>
    </w:rPr>
  </w:style>
  <w:style w:type="paragraph" w:styleId="1">
    <w:name w:val="heading 1"/>
    <w:basedOn w:val="a"/>
    <w:next w:val="a"/>
    <w:link w:val="10"/>
    <w:qFormat/>
    <w:rsid w:val="00C73616"/>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7386"/>
    <w:pPr>
      <w:ind w:firstLine="720"/>
      <w:jc w:val="both"/>
    </w:pPr>
  </w:style>
  <w:style w:type="paragraph" w:styleId="2">
    <w:name w:val="Body Text Indent 2"/>
    <w:aliases w:val=" Знак1"/>
    <w:basedOn w:val="a"/>
    <w:link w:val="20"/>
    <w:rsid w:val="00C57386"/>
    <w:pPr>
      <w:spacing w:after="120" w:line="480" w:lineRule="auto"/>
      <w:ind w:left="283"/>
    </w:pPr>
  </w:style>
  <w:style w:type="character" w:styleId="a5">
    <w:name w:val="Hyperlink"/>
    <w:uiPriority w:val="99"/>
    <w:rsid w:val="00C57386"/>
    <w:rPr>
      <w:rFonts w:cs="Times New Roman"/>
      <w:color w:val="0000FF"/>
      <w:u w:val="single"/>
    </w:rPr>
  </w:style>
  <w:style w:type="paragraph" w:customStyle="1" w:styleId="ConsPlusNormal">
    <w:name w:val="ConsPlusNormal"/>
    <w:rsid w:val="00C57386"/>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C57386"/>
    <w:pPr>
      <w:spacing w:after="120"/>
      <w:ind w:left="283"/>
    </w:pPr>
    <w:rPr>
      <w:sz w:val="16"/>
      <w:szCs w:val="16"/>
    </w:rPr>
  </w:style>
  <w:style w:type="paragraph" w:customStyle="1" w:styleId="ConsNormal">
    <w:name w:val="ConsNormal"/>
    <w:rsid w:val="00C57386"/>
    <w:pPr>
      <w:widowControl w:val="0"/>
      <w:autoSpaceDE w:val="0"/>
      <w:autoSpaceDN w:val="0"/>
      <w:adjustRightInd w:val="0"/>
      <w:ind w:right="19772" w:firstLine="720"/>
    </w:pPr>
    <w:rPr>
      <w:rFonts w:ascii="Arial" w:hAnsi="Arial" w:cs="Arial"/>
    </w:rPr>
  </w:style>
  <w:style w:type="paragraph" w:styleId="a6">
    <w:name w:val="Block Text"/>
    <w:basedOn w:val="a"/>
    <w:rsid w:val="00C57386"/>
    <w:pPr>
      <w:shd w:val="clear" w:color="auto" w:fill="FFFFFF"/>
      <w:ind w:left="10" w:right="19" w:firstLine="734"/>
      <w:jc w:val="both"/>
    </w:pPr>
  </w:style>
  <w:style w:type="paragraph" w:styleId="21">
    <w:name w:val="Body Text 2"/>
    <w:basedOn w:val="a"/>
    <w:link w:val="22"/>
    <w:rsid w:val="0042250C"/>
    <w:pPr>
      <w:spacing w:after="120" w:line="480" w:lineRule="auto"/>
    </w:pPr>
  </w:style>
  <w:style w:type="paragraph" w:customStyle="1" w:styleId="a7">
    <w:name w:val="Знак Знак Знак Знак"/>
    <w:basedOn w:val="a"/>
    <w:rsid w:val="001544E9"/>
    <w:pPr>
      <w:spacing w:after="160" w:line="240" w:lineRule="exact"/>
    </w:pPr>
    <w:rPr>
      <w:rFonts w:ascii="Verdana" w:hAnsi="Verdana"/>
      <w:sz w:val="20"/>
      <w:szCs w:val="20"/>
      <w:lang w:val="en-US" w:eastAsia="en-US"/>
    </w:rPr>
  </w:style>
  <w:style w:type="paragraph" w:styleId="a8">
    <w:name w:val="No Spacing"/>
    <w:link w:val="a9"/>
    <w:uiPriority w:val="1"/>
    <w:qFormat/>
    <w:rsid w:val="00AF0B26"/>
    <w:rPr>
      <w:sz w:val="24"/>
      <w:szCs w:val="24"/>
    </w:rPr>
  </w:style>
  <w:style w:type="character" w:customStyle="1" w:styleId="10">
    <w:name w:val="Заголовок 1 Знак"/>
    <w:link w:val="1"/>
    <w:rsid w:val="00C73616"/>
    <w:rPr>
      <w:rFonts w:ascii="Arial" w:hAnsi="Arial" w:cs="Arial"/>
      <w:b/>
      <w:bCs/>
      <w:kern w:val="32"/>
      <w:sz w:val="32"/>
      <w:szCs w:val="32"/>
    </w:rPr>
  </w:style>
  <w:style w:type="paragraph" w:styleId="aa">
    <w:name w:val="Normal (Web)"/>
    <w:basedOn w:val="a"/>
    <w:uiPriority w:val="99"/>
    <w:rsid w:val="003939D3"/>
    <w:pPr>
      <w:spacing w:before="100" w:beforeAutospacing="1" w:after="100" w:afterAutospacing="1"/>
    </w:pPr>
  </w:style>
  <w:style w:type="character" w:customStyle="1" w:styleId="30">
    <w:name w:val="Основной текст с отступом 3 Знак"/>
    <w:link w:val="3"/>
    <w:uiPriority w:val="99"/>
    <w:locked/>
    <w:rsid w:val="00814AB6"/>
    <w:rPr>
      <w:sz w:val="16"/>
      <w:szCs w:val="16"/>
    </w:rPr>
  </w:style>
  <w:style w:type="paragraph" w:styleId="ab">
    <w:name w:val="List Paragraph"/>
    <w:basedOn w:val="a"/>
    <w:uiPriority w:val="99"/>
    <w:qFormat/>
    <w:rsid w:val="00FF1C82"/>
    <w:pPr>
      <w:spacing w:after="200" w:line="276" w:lineRule="auto"/>
      <w:ind w:left="720"/>
      <w:contextualSpacing/>
    </w:pPr>
    <w:rPr>
      <w:rFonts w:ascii="Calibri" w:hAnsi="Calibri"/>
      <w:sz w:val="22"/>
      <w:szCs w:val="22"/>
    </w:rPr>
  </w:style>
  <w:style w:type="paragraph" w:styleId="ac">
    <w:name w:val="Balloon Text"/>
    <w:basedOn w:val="a"/>
    <w:link w:val="ad"/>
    <w:rsid w:val="000F2B41"/>
    <w:rPr>
      <w:rFonts w:ascii="Tahoma" w:hAnsi="Tahoma" w:cs="Tahoma"/>
      <w:sz w:val="16"/>
      <w:szCs w:val="16"/>
    </w:rPr>
  </w:style>
  <w:style w:type="character" w:customStyle="1" w:styleId="ad">
    <w:name w:val="Текст выноски Знак"/>
    <w:basedOn w:val="a0"/>
    <w:link w:val="ac"/>
    <w:rsid w:val="000F2B41"/>
    <w:rPr>
      <w:rFonts w:ascii="Tahoma" w:hAnsi="Tahoma" w:cs="Tahoma"/>
      <w:sz w:val="16"/>
      <w:szCs w:val="16"/>
    </w:rPr>
  </w:style>
  <w:style w:type="paragraph" w:styleId="ae">
    <w:name w:val="footer"/>
    <w:basedOn w:val="a"/>
    <w:link w:val="af"/>
    <w:uiPriority w:val="99"/>
    <w:rsid w:val="00E6641D"/>
    <w:pPr>
      <w:tabs>
        <w:tab w:val="center" w:pos="4677"/>
        <w:tab w:val="right" w:pos="9355"/>
      </w:tabs>
    </w:pPr>
  </w:style>
  <w:style w:type="character" w:customStyle="1" w:styleId="af">
    <w:name w:val="Нижний колонтитул Знак"/>
    <w:basedOn w:val="a0"/>
    <w:link w:val="ae"/>
    <w:uiPriority w:val="99"/>
    <w:rsid w:val="00E6641D"/>
    <w:rPr>
      <w:sz w:val="24"/>
      <w:szCs w:val="24"/>
    </w:rPr>
  </w:style>
  <w:style w:type="paragraph" w:styleId="af0">
    <w:name w:val="header"/>
    <w:basedOn w:val="a"/>
    <w:link w:val="af1"/>
    <w:uiPriority w:val="99"/>
    <w:rsid w:val="00523E08"/>
    <w:pPr>
      <w:tabs>
        <w:tab w:val="center" w:pos="4677"/>
        <w:tab w:val="right" w:pos="9355"/>
      </w:tabs>
    </w:pPr>
  </w:style>
  <w:style w:type="character" w:customStyle="1" w:styleId="af1">
    <w:name w:val="Верхний колонтитул Знак"/>
    <w:basedOn w:val="a0"/>
    <w:link w:val="af0"/>
    <w:uiPriority w:val="99"/>
    <w:rsid w:val="00523E08"/>
    <w:rPr>
      <w:sz w:val="24"/>
      <w:szCs w:val="24"/>
    </w:rPr>
  </w:style>
  <w:style w:type="paragraph" w:customStyle="1" w:styleId="ConsPlusNonformat">
    <w:name w:val="ConsPlusNonformat"/>
    <w:uiPriority w:val="99"/>
    <w:rsid w:val="006D6959"/>
    <w:pPr>
      <w:widowControl w:val="0"/>
      <w:autoSpaceDE w:val="0"/>
      <w:autoSpaceDN w:val="0"/>
      <w:adjustRightInd w:val="0"/>
    </w:pPr>
    <w:rPr>
      <w:rFonts w:ascii="Courier New" w:eastAsiaTheme="minorEastAsia" w:hAnsi="Courier New" w:cs="Courier New"/>
    </w:rPr>
  </w:style>
  <w:style w:type="table" w:styleId="af2">
    <w:name w:val="Table Grid"/>
    <w:basedOn w:val="a1"/>
    <w:rsid w:val="006D6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241591"/>
    <w:rPr>
      <w:rFonts w:ascii="Times New Roman" w:hAnsi="Times New Roman" w:cs="Times New Roman"/>
      <w:sz w:val="22"/>
      <w:szCs w:val="22"/>
    </w:rPr>
  </w:style>
  <w:style w:type="character" w:customStyle="1" w:styleId="apple-converted-space">
    <w:name w:val="apple-converted-space"/>
    <w:basedOn w:val="a0"/>
    <w:rsid w:val="00E0688D"/>
  </w:style>
  <w:style w:type="paragraph" w:customStyle="1" w:styleId="formattext">
    <w:name w:val="formattext"/>
    <w:basedOn w:val="a"/>
    <w:rsid w:val="00316524"/>
    <w:pPr>
      <w:spacing w:before="100" w:beforeAutospacing="1" w:after="100" w:afterAutospacing="1"/>
    </w:pPr>
  </w:style>
  <w:style w:type="character" w:customStyle="1" w:styleId="a9">
    <w:name w:val="Без интервала Знак"/>
    <w:link w:val="a8"/>
    <w:uiPriority w:val="1"/>
    <w:locked/>
    <w:rsid w:val="00806997"/>
    <w:rPr>
      <w:sz w:val="24"/>
      <w:szCs w:val="24"/>
    </w:rPr>
  </w:style>
  <w:style w:type="character" w:customStyle="1" w:styleId="a4">
    <w:name w:val="Основной текст с отступом Знак"/>
    <w:basedOn w:val="a0"/>
    <w:link w:val="a3"/>
    <w:rsid w:val="004A7D9E"/>
    <w:rPr>
      <w:sz w:val="24"/>
      <w:szCs w:val="24"/>
    </w:rPr>
  </w:style>
  <w:style w:type="character" w:customStyle="1" w:styleId="20">
    <w:name w:val="Основной текст с отступом 2 Знак"/>
    <w:aliases w:val=" Знак1 Знак"/>
    <w:basedOn w:val="a0"/>
    <w:link w:val="2"/>
    <w:rsid w:val="004A7D9E"/>
    <w:rPr>
      <w:sz w:val="24"/>
      <w:szCs w:val="24"/>
    </w:rPr>
  </w:style>
  <w:style w:type="character" w:customStyle="1" w:styleId="22">
    <w:name w:val="Основной текст 2 Знак"/>
    <w:basedOn w:val="a0"/>
    <w:link w:val="21"/>
    <w:rsid w:val="004A7D9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386"/>
    <w:rPr>
      <w:sz w:val="24"/>
      <w:szCs w:val="24"/>
    </w:rPr>
  </w:style>
  <w:style w:type="paragraph" w:styleId="1">
    <w:name w:val="heading 1"/>
    <w:basedOn w:val="a"/>
    <w:next w:val="a"/>
    <w:link w:val="10"/>
    <w:qFormat/>
    <w:rsid w:val="00C73616"/>
    <w:pPr>
      <w:keepNext/>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7386"/>
    <w:pPr>
      <w:ind w:firstLine="720"/>
      <w:jc w:val="both"/>
    </w:pPr>
  </w:style>
  <w:style w:type="paragraph" w:styleId="2">
    <w:name w:val="Body Text Indent 2"/>
    <w:aliases w:val=" Знак1"/>
    <w:basedOn w:val="a"/>
    <w:rsid w:val="00C57386"/>
    <w:pPr>
      <w:spacing w:after="120" w:line="480" w:lineRule="auto"/>
      <w:ind w:left="283"/>
    </w:pPr>
  </w:style>
  <w:style w:type="character" w:styleId="a5">
    <w:name w:val="Hyperlink"/>
    <w:uiPriority w:val="99"/>
    <w:rsid w:val="00C57386"/>
    <w:rPr>
      <w:rFonts w:cs="Times New Roman"/>
      <w:color w:val="0000FF"/>
      <w:u w:val="single"/>
    </w:rPr>
  </w:style>
  <w:style w:type="paragraph" w:customStyle="1" w:styleId="ConsPlusNormal">
    <w:name w:val="ConsPlusNormal"/>
    <w:rsid w:val="00C57386"/>
    <w:pPr>
      <w:widowControl w:val="0"/>
      <w:autoSpaceDE w:val="0"/>
      <w:autoSpaceDN w:val="0"/>
      <w:adjustRightInd w:val="0"/>
      <w:ind w:firstLine="720"/>
    </w:pPr>
    <w:rPr>
      <w:rFonts w:ascii="Arial" w:hAnsi="Arial" w:cs="Arial"/>
    </w:rPr>
  </w:style>
  <w:style w:type="paragraph" w:styleId="3">
    <w:name w:val="Body Text Indent 3"/>
    <w:basedOn w:val="a"/>
    <w:link w:val="30"/>
    <w:uiPriority w:val="99"/>
    <w:rsid w:val="00C57386"/>
    <w:pPr>
      <w:spacing w:after="120"/>
      <w:ind w:left="283"/>
    </w:pPr>
    <w:rPr>
      <w:sz w:val="16"/>
      <w:szCs w:val="16"/>
    </w:rPr>
  </w:style>
  <w:style w:type="paragraph" w:customStyle="1" w:styleId="ConsNormal">
    <w:name w:val="ConsNormal"/>
    <w:rsid w:val="00C57386"/>
    <w:pPr>
      <w:widowControl w:val="0"/>
      <w:autoSpaceDE w:val="0"/>
      <w:autoSpaceDN w:val="0"/>
      <w:adjustRightInd w:val="0"/>
      <w:ind w:right="19772" w:firstLine="720"/>
    </w:pPr>
    <w:rPr>
      <w:rFonts w:ascii="Arial" w:hAnsi="Arial" w:cs="Arial"/>
    </w:rPr>
  </w:style>
  <w:style w:type="paragraph" w:styleId="a6">
    <w:name w:val="Block Text"/>
    <w:basedOn w:val="a"/>
    <w:rsid w:val="00C57386"/>
    <w:pPr>
      <w:shd w:val="clear" w:color="auto" w:fill="FFFFFF"/>
      <w:ind w:left="10" w:right="19" w:firstLine="734"/>
      <w:jc w:val="both"/>
    </w:pPr>
  </w:style>
  <w:style w:type="paragraph" w:styleId="21">
    <w:name w:val="Body Text 2"/>
    <w:basedOn w:val="a"/>
    <w:rsid w:val="0042250C"/>
    <w:pPr>
      <w:spacing w:after="120" w:line="480" w:lineRule="auto"/>
    </w:pPr>
  </w:style>
  <w:style w:type="paragraph" w:customStyle="1" w:styleId="a7">
    <w:name w:val="Знак Знак Знак Знак"/>
    <w:basedOn w:val="a"/>
    <w:rsid w:val="001544E9"/>
    <w:pPr>
      <w:spacing w:after="160" w:line="240" w:lineRule="exact"/>
    </w:pPr>
    <w:rPr>
      <w:rFonts w:ascii="Verdana" w:hAnsi="Verdana"/>
      <w:sz w:val="20"/>
      <w:szCs w:val="20"/>
      <w:lang w:val="en-US" w:eastAsia="en-US"/>
    </w:rPr>
  </w:style>
  <w:style w:type="paragraph" w:styleId="a8">
    <w:name w:val="No Spacing"/>
    <w:uiPriority w:val="1"/>
    <w:qFormat/>
    <w:rsid w:val="00AF0B26"/>
    <w:rPr>
      <w:sz w:val="24"/>
      <w:szCs w:val="24"/>
    </w:rPr>
  </w:style>
  <w:style w:type="character" w:customStyle="1" w:styleId="10">
    <w:name w:val="Заголовок 1 Знак"/>
    <w:link w:val="1"/>
    <w:rsid w:val="00C73616"/>
    <w:rPr>
      <w:rFonts w:ascii="Arial" w:hAnsi="Arial" w:cs="Arial"/>
      <w:b/>
      <w:bCs/>
      <w:kern w:val="32"/>
      <w:sz w:val="32"/>
      <w:szCs w:val="32"/>
    </w:rPr>
  </w:style>
  <w:style w:type="paragraph" w:styleId="aa">
    <w:name w:val="Normal (Web)"/>
    <w:basedOn w:val="a"/>
    <w:uiPriority w:val="99"/>
    <w:rsid w:val="003939D3"/>
    <w:pPr>
      <w:spacing w:before="100" w:beforeAutospacing="1" w:after="100" w:afterAutospacing="1"/>
    </w:pPr>
  </w:style>
  <w:style w:type="character" w:customStyle="1" w:styleId="30">
    <w:name w:val="Основной текст с отступом 3 Знак"/>
    <w:link w:val="3"/>
    <w:uiPriority w:val="99"/>
    <w:locked/>
    <w:rsid w:val="00814AB6"/>
    <w:rPr>
      <w:sz w:val="16"/>
      <w:szCs w:val="16"/>
    </w:rPr>
  </w:style>
  <w:style w:type="paragraph" w:styleId="ab">
    <w:name w:val="List Paragraph"/>
    <w:basedOn w:val="a"/>
    <w:uiPriority w:val="99"/>
    <w:qFormat/>
    <w:rsid w:val="00FF1C82"/>
    <w:pPr>
      <w:spacing w:after="200" w:line="276" w:lineRule="auto"/>
      <w:ind w:left="720"/>
      <w:contextualSpacing/>
    </w:pPr>
    <w:rPr>
      <w:rFonts w:ascii="Calibri" w:hAnsi="Calibri"/>
      <w:sz w:val="22"/>
      <w:szCs w:val="22"/>
    </w:rPr>
  </w:style>
  <w:style w:type="paragraph" w:styleId="ac">
    <w:name w:val="Balloon Text"/>
    <w:basedOn w:val="a"/>
    <w:link w:val="ad"/>
    <w:rsid w:val="000F2B41"/>
    <w:rPr>
      <w:rFonts w:ascii="Tahoma" w:hAnsi="Tahoma" w:cs="Tahoma"/>
      <w:sz w:val="16"/>
      <w:szCs w:val="16"/>
    </w:rPr>
  </w:style>
  <w:style w:type="character" w:customStyle="1" w:styleId="ad">
    <w:name w:val="Текст выноски Знак"/>
    <w:basedOn w:val="a0"/>
    <w:link w:val="ac"/>
    <w:rsid w:val="000F2B41"/>
    <w:rPr>
      <w:rFonts w:ascii="Tahoma" w:hAnsi="Tahoma" w:cs="Tahoma"/>
      <w:sz w:val="16"/>
      <w:szCs w:val="16"/>
    </w:rPr>
  </w:style>
  <w:style w:type="paragraph" w:styleId="ae">
    <w:name w:val="footer"/>
    <w:basedOn w:val="a"/>
    <w:link w:val="af"/>
    <w:uiPriority w:val="99"/>
    <w:rsid w:val="00E6641D"/>
    <w:pPr>
      <w:tabs>
        <w:tab w:val="center" w:pos="4677"/>
        <w:tab w:val="right" w:pos="9355"/>
      </w:tabs>
    </w:pPr>
  </w:style>
  <w:style w:type="character" w:customStyle="1" w:styleId="af">
    <w:name w:val="Нижний колонтитул Знак"/>
    <w:basedOn w:val="a0"/>
    <w:link w:val="ae"/>
    <w:uiPriority w:val="99"/>
    <w:rsid w:val="00E6641D"/>
    <w:rPr>
      <w:sz w:val="24"/>
      <w:szCs w:val="24"/>
    </w:rPr>
  </w:style>
  <w:style w:type="paragraph" w:styleId="af0">
    <w:name w:val="header"/>
    <w:basedOn w:val="a"/>
    <w:link w:val="af1"/>
    <w:uiPriority w:val="99"/>
    <w:rsid w:val="00523E08"/>
    <w:pPr>
      <w:tabs>
        <w:tab w:val="center" w:pos="4677"/>
        <w:tab w:val="right" w:pos="9355"/>
      </w:tabs>
    </w:pPr>
  </w:style>
  <w:style w:type="character" w:customStyle="1" w:styleId="af1">
    <w:name w:val="Верхний колонтитул Знак"/>
    <w:basedOn w:val="a0"/>
    <w:link w:val="af0"/>
    <w:uiPriority w:val="99"/>
    <w:rsid w:val="00523E08"/>
    <w:rPr>
      <w:sz w:val="24"/>
      <w:szCs w:val="24"/>
    </w:rPr>
  </w:style>
  <w:style w:type="paragraph" w:customStyle="1" w:styleId="ConsPlusNonformat">
    <w:name w:val="ConsPlusNonformat"/>
    <w:uiPriority w:val="99"/>
    <w:rsid w:val="006D6959"/>
    <w:pPr>
      <w:widowControl w:val="0"/>
      <w:autoSpaceDE w:val="0"/>
      <w:autoSpaceDN w:val="0"/>
      <w:adjustRightInd w:val="0"/>
    </w:pPr>
    <w:rPr>
      <w:rFonts w:ascii="Courier New" w:eastAsiaTheme="minorEastAsia" w:hAnsi="Courier New" w:cs="Courier New"/>
    </w:rPr>
  </w:style>
  <w:style w:type="table" w:styleId="af2">
    <w:name w:val="Table Grid"/>
    <w:basedOn w:val="a1"/>
    <w:rsid w:val="006D69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241591"/>
    <w:rPr>
      <w:rFonts w:ascii="Times New Roman" w:hAnsi="Times New Roman" w:cs="Times New Roman"/>
      <w:sz w:val="22"/>
      <w:szCs w:val="22"/>
    </w:rPr>
  </w:style>
  <w:style w:type="character" w:customStyle="1" w:styleId="apple-converted-space">
    <w:name w:val="apple-converted-space"/>
    <w:basedOn w:val="a0"/>
    <w:rsid w:val="00E0688D"/>
  </w:style>
  <w:style w:type="paragraph" w:customStyle="1" w:styleId="formattext">
    <w:name w:val="formattext"/>
    <w:basedOn w:val="a"/>
    <w:rsid w:val="003165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01699">
      <w:bodyDiv w:val="1"/>
      <w:marLeft w:val="0"/>
      <w:marRight w:val="0"/>
      <w:marTop w:val="0"/>
      <w:marBottom w:val="0"/>
      <w:divBdr>
        <w:top w:val="none" w:sz="0" w:space="0" w:color="auto"/>
        <w:left w:val="none" w:sz="0" w:space="0" w:color="auto"/>
        <w:bottom w:val="none" w:sz="0" w:space="0" w:color="auto"/>
        <w:right w:val="none" w:sz="0" w:space="0" w:color="auto"/>
      </w:divBdr>
    </w:div>
    <w:div w:id="1028067709">
      <w:bodyDiv w:val="1"/>
      <w:marLeft w:val="0"/>
      <w:marRight w:val="0"/>
      <w:marTop w:val="0"/>
      <w:marBottom w:val="0"/>
      <w:divBdr>
        <w:top w:val="none" w:sz="0" w:space="0" w:color="auto"/>
        <w:left w:val="none" w:sz="0" w:space="0" w:color="auto"/>
        <w:bottom w:val="none" w:sz="0" w:space="0" w:color="auto"/>
        <w:right w:val="none" w:sz="0" w:space="0" w:color="auto"/>
      </w:divBdr>
    </w:div>
    <w:div w:id="1049259715">
      <w:bodyDiv w:val="1"/>
      <w:marLeft w:val="0"/>
      <w:marRight w:val="0"/>
      <w:marTop w:val="0"/>
      <w:marBottom w:val="0"/>
      <w:divBdr>
        <w:top w:val="none" w:sz="0" w:space="0" w:color="auto"/>
        <w:left w:val="none" w:sz="0" w:space="0" w:color="auto"/>
        <w:bottom w:val="none" w:sz="0" w:space="0" w:color="auto"/>
        <w:right w:val="none" w:sz="0" w:space="0" w:color="auto"/>
      </w:divBdr>
    </w:div>
    <w:div w:id="1298756263">
      <w:bodyDiv w:val="1"/>
      <w:marLeft w:val="0"/>
      <w:marRight w:val="0"/>
      <w:marTop w:val="0"/>
      <w:marBottom w:val="0"/>
      <w:divBdr>
        <w:top w:val="none" w:sz="0" w:space="0" w:color="auto"/>
        <w:left w:val="none" w:sz="0" w:space="0" w:color="auto"/>
        <w:bottom w:val="none" w:sz="0" w:space="0" w:color="auto"/>
        <w:right w:val="none" w:sz="0" w:space="0" w:color="auto"/>
      </w:divBdr>
    </w:div>
    <w:div w:id="131579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50F7B805852EA5BCB48702CD7CA1061C2A980314BF1A13304A4769A0D15ABDD04A717BC130AFABA1739BKEY9H"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7894F9325D64CDCFEE39D6153C78402DE2294AA09D5FE25684F387C6324E299EB08258D95EiFQ1G" TargetMode="External"/><Relationship Id="rId3" Type="http://schemas.openxmlformats.org/officeDocument/2006/relationships/styles" Target="styles.xml"/><Relationship Id="rId21" Type="http://schemas.openxmlformats.org/officeDocument/2006/relationships/hyperlink" Target="consultantplus://offline/ref=7894F9325D64CDCFEE39D6153C78402DE2294AA09D5FE25684F387C6324E299EB08258DC5CF3D597iCQEG" TargetMode="External"/><Relationship Id="rId7" Type="http://schemas.openxmlformats.org/officeDocument/2006/relationships/footnotes" Target="footnotes.xml"/><Relationship Id="rId12" Type="http://schemas.openxmlformats.org/officeDocument/2006/relationships/hyperlink" Target="consultantplus://offline/ref=861769908BF00CB43924F69CB15BF2A8A59A1482D1310431AD5AA35EFAFC02D0843D95C540E168C137CF42x4M3G" TargetMode="External"/><Relationship Id="rId17" Type="http://schemas.openxmlformats.org/officeDocument/2006/relationships/hyperlink" Target="http://www.hmrn.ru" TargetMode="External"/><Relationship Id="rId25" Type="http://schemas.openxmlformats.org/officeDocument/2006/relationships/hyperlink" Target="consultantplus://offline/ref=7894F9325D64CDCFEE39D6153C78402DE2294AA09D5FE25684F387C6324E299EB08258D95EiFQ1G" TargetMode="External"/><Relationship Id="rId2" Type="http://schemas.openxmlformats.org/officeDocument/2006/relationships/numbering" Target="numbering.xml"/><Relationship Id="rId16" Type="http://schemas.openxmlformats.org/officeDocument/2006/relationships/hyperlink" Target="http://www.hmrn.ru" TargetMode="External"/><Relationship Id="rId20" Type="http://schemas.openxmlformats.org/officeDocument/2006/relationships/hyperlink" Target="consultantplus://offline/ref=7894F9325D64CDCFEE39D6153C78402DE2294AA09D5FE25684F387C6324E299EB08258D95EiFQ1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1769908BF00CB43924E891A737A5A7A2944C88D0350D61F405F803ADF50887C372CC8704EC69C7x3M7G" TargetMode="External"/><Relationship Id="rId24" Type="http://schemas.openxmlformats.org/officeDocument/2006/relationships/hyperlink" Target="consultantplus://offline/ref=9014138067559D4BDDFE89838E24256E0BF618625A5C82A485C9CCEB9BF258B079F5C32930578B997A69CCo378K" TargetMode="External"/><Relationship Id="rId5" Type="http://schemas.openxmlformats.org/officeDocument/2006/relationships/settings" Target="settings.xml"/><Relationship Id="rId15" Type="http://schemas.openxmlformats.org/officeDocument/2006/relationships/hyperlink" Target="mailto:dsajkh@hmrn.ru" TargetMode="External"/><Relationship Id="rId23" Type="http://schemas.openxmlformats.org/officeDocument/2006/relationships/hyperlink" Target="consultantplus://offline/ref=7894F9325D64CDCFEE39D6153C78402DE62B45A09250BF5C8CAA8BC435417689B7CB54DD5CF3D0i9Q1G" TargetMode="External"/><Relationship Id="rId28" Type="http://schemas.openxmlformats.org/officeDocument/2006/relationships/hyperlink" Target="http://docs.cntd.ru/document/901919946" TargetMode="External"/><Relationship Id="rId10" Type="http://schemas.openxmlformats.org/officeDocument/2006/relationships/hyperlink" Target="consultantplus://offline/ref=861769908BF00CB43924E891A737A5A7A2944C8AD1310D61F405F803ADF50887C372CC8704ED68C6x3M2G" TargetMode="External"/><Relationship Id="rId19" Type="http://schemas.openxmlformats.org/officeDocument/2006/relationships/hyperlink" Target="http://www.hmrn.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hmrn.ru" TargetMode="External"/><Relationship Id="rId22" Type="http://schemas.openxmlformats.org/officeDocument/2006/relationships/hyperlink" Target="consultantplus://offline/ref=7894F9325D64CDCFEE39D6153C78402DE62F49AC9D50BF5C8CAA8BC435417689B7CB54DD5CF3D3i9Q1G" TargetMode="External"/><Relationship Id="rId27" Type="http://schemas.openxmlformats.org/officeDocument/2006/relationships/hyperlink" Target="http://docs.cntd.ru/document/90191994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42A95-4EFA-4BD2-91DA-2BD13F6E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36</Pages>
  <Words>13358</Words>
  <Characters>76144</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89324</CharactersWithSpaces>
  <SharedDoc>false</SharedDoc>
  <HLinks>
    <vt:vector size="30" baseType="variant">
      <vt:variant>
        <vt:i4>6225976</vt:i4>
      </vt:variant>
      <vt:variant>
        <vt:i4>12</vt:i4>
      </vt:variant>
      <vt:variant>
        <vt:i4>0</vt:i4>
      </vt:variant>
      <vt:variant>
        <vt:i4>5</vt:i4>
      </vt:variant>
      <vt:variant>
        <vt:lpwstr>mailto:h-hmrn@yandex.ru</vt:lpwstr>
      </vt:variant>
      <vt:variant>
        <vt:lpwstr/>
      </vt:variant>
      <vt:variant>
        <vt:i4>6225976</vt:i4>
      </vt:variant>
      <vt:variant>
        <vt:i4>9</vt:i4>
      </vt:variant>
      <vt:variant>
        <vt:i4>0</vt:i4>
      </vt:variant>
      <vt:variant>
        <vt:i4>5</vt:i4>
      </vt:variant>
      <vt:variant>
        <vt:lpwstr>mailto:h-hmrn@yandex.ru</vt:lpwstr>
      </vt:variant>
      <vt:variant>
        <vt:lpwstr/>
      </vt:variant>
      <vt:variant>
        <vt:i4>3276911</vt:i4>
      </vt:variant>
      <vt:variant>
        <vt:i4>6</vt:i4>
      </vt:variant>
      <vt:variant>
        <vt:i4>0</vt:i4>
      </vt:variant>
      <vt:variant>
        <vt:i4>5</vt:i4>
      </vt:variant>
      <vt:variant>
        <vt:lpwstr>consultantplus://offline/ref=4B8C85BC3EF367A472254497261C1CD8595F2EB7903AC13C494FDE100CF71F283DCACE29J0pAM</vt:lpwstr>
      </vt:variant>
      <vt:variant>
        <vt:lpwstr/>
      </vt:variant>
      <vt:variant>
        <vt:i4>3604586</vt:i4>
      </vt:variant>
      <vt:variant>
        <vt:i4>3</vt:i4>
      </vt:variant>
      <vt:variant>
        <vt:i4>0</vt:i4>
      </vt:variant>
      <vt:variant>
        <vt:i4>5</vt:i4>
      </vt:variant>
      <vt:variant>
        <vt:lpwstr>consultantplus://offline/ref=4B8C85BC3EF367A472254497261C1CD8595C24B7933EC13C494FDE100CF71F283DCACE2C09B6B35EJ7p3M</vt:lpwstr>
      </vt:variant>
      <vt:variant>
        <vt:lpwstr/>
      </vt:variant>
      <vt:variant>
        <vt:i4>6225976</vt:i4>
      </vt:variant>
      <vt:variant>
        <vt:i4>0</vt:i4>
      </vt:variant>
      <vt:variant>
        <vt:i4>0</vt:i4>
      </vt:variant>
      <vt:variant>
        <vt:i4>5</vt:i4>
      </vt:variant>
      <vt:variant>
        <vt:lpwstr>mailto:h-hmrn@yandex.ru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Эберт Т.М.</cp:lastModifiedBy>
  <cp:revision>87</cp:revision>
  <cp:lastPrinted>2014-07-29T08:43:00Z</cp:lastPrinted>
  <dcterms:created xsi:type="dcterms:W3CDTF">2014-07-09T12:13:00Z</dcterms:created>
  <dcterms:modified xsi:type="dcterms:W3CDTF">2014-07-29T08:43:00Z</dcterms:modified>
</cp:coreProperties>
</file>